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56" w:rsidRDefault="008F5656" w:rsidP="008F5656">
      <w:pPr>
        <w:pStyle w:val="a3"/>
      </w:pPr>
    </w:p>
    <w:p w:rsidR="008F5656" w:rsidRDefault="008F5656" w:rsidP="008F5656">
      <w:pPr>
        <w:pStyle w:val="a3"/>
      </w:pPr>
    </w:p>
    <w:p w:rsidR="008F5656" w:rsidRDefault="008F5656" w:rsidP="008F5656">
      <w:pPr>
        <w:pStyle w:val="a3"/>
      </w:pPr>
    </w:p>
    <w:p w:rsidR="008F5656" w:rsidRDefault="008F5656" w:rsidP="008F5656">
      <w:pPr>
        <w:pStyle w:val="a3"/>
      </w:pPr>
    </w:p>
    <w:p w:rsidR="008F5656" w:rsidRDefault="008F5656" w:rsidP="008F5656">
      <w:pPr>
        <w:pStyle w:val="a3"/>
      </w:pPr>
    </w:p>
    <w:p w:rsidR="008F5656" w:rsidRDefault="008F5656" w:rsidP="008F5656">
      <w:pPr>
        <w:pStyle w:val="a3"/>
      </w:pPr>
    </w:p>
    <w:p w:rsidR="008F5656" w:rsidRDefault="008F5656" w:rsidP="008F5656">
      <w:pPr>
        <w:pStyle w:val="a3"/>
      </w:pPr>
    </w:p>
    <w:p w:rsidR="008F5656" w:rsidRPr="00310DC2" w:rsidRDefault="008F5656" w:rsidP="008F5656">
      <w:pPr>
        <w:pStyle w:val="a3"/>
        <w:rPr>
          <w:sz w:val="44"/>
          <w:szCs w:val="44"/>
        </w:rPr>
      </w:pPr>
    </w:p>
    <w:p w:rsidR="00310DC2" w:rsidRPr="00310DC2" w:rsidRDefault="008F5656" w:rsidP="008F5656">
      <w:pPr>
        <w:pStyle w:val="a3"/>
        <w:jc w:val="center"/>
        <w:rPr>
          <w:b/>
          <w:bCs/>
          <w:sz w:val="44"/>
          <w:szCs w:val="44"/>
        </w:rPr>
      </w:pPr>
      <w:r w:rsidRPr="00310DC2">
        <w:rPr>
          <w:b/>
          <w:bCs/>
          <w:sz w:val="44"/>
          <w:szCs w:val="44"/>
        </w:rPr>
        <w:t>ПЛАН</w:t>
      </w:r>
    </w:p>
    <w:p w:rsidR="00310DC2" w:rsidRPr="00310DC2" w:rsidRDefault="008F5656" w:rsidP="008F5656">
      <w:pPr>
        <w:pStyle w:val="a3"/>
        <w:jc w:val="center"/>
        <w:rPr>
          <w:b/>
          <w:bCs/>
          <w:sz w:val="44"/>
          <w:szCs w:val="44"/>
        </w:rPr>
      </w:pPr>
      <w:r w:rsidRPr="00310DC2">
        <w:rPr>
          <w:b/>
          <w:bCs/>
          <w:sz w:val="44"/>
          <w:szCs w:val="44"/>
        </w:rPr>
        <w:t xml:space="preserve"> ПОДГОТОВКИ К ЕГЭ ПО МАТЕМАТИКЕ </w:t>
      </w:r>
    </w:p>
    <w:p w:rsidR="008F5656" w:rsidRPr="00310DC2" w:rsidRDefault="00995BED" w:rsidP="008F5656">
      <w:pPr>
        <w:pStyle w:val="a3"/>
        <w:jc w:val="center"/>
        <w:rPr>
          <w:sz w:val="44"/>
          <w:szCs w:val="44"/>
        </w:rPr>
      </w:pPr>
      <w:r w:rsidRPr="00310DC2">
        <w:rPr>
          <w:sz w:val="44"/>
          <w:szCs w:val="44"/>
        </w:rPr>
        <w:t>обучающихся 11</w:t>
      </w:r>
      <w:r w:rsidR="00310DC2" w:rsidRPr="00310DC2">
        <w:rPr>
          <w:sz w:val="44"/>
          <w:szCs w:val="44"/>
        </w:rPr>
        <w:t xml:space="preserve">А </w:t>
      </w:r>
      <w:r w:rsidRPr="00310DC2">
        <w:rPr>
          <w:sz w:val="44"/>
          <w:szCs w:val="44"/>
        </w:rPr>
        <w:t>класса в 201</w:t>
      </w:r>
      <w:r w:rsidR="00D56C91">
        <w:rPr>
          <w:sz w:val="44"/>
          <w:szCs w:val="44"/>
          <w:lang w:val="en-US"/>
        </w:rPr>
        <w:t>7</w:t>
      </w:r>
      <w:r w:rsidRPr="00310DC2">
        <w:rPr>
          <w:sz w:val="44"/>
          <w:szCs w:val="44"/>
        </w:rPr>
        <w:t xml:space="preserve"> – 201</w:t>
      </w:r>
      <w:r w:rsidR="00D56C91">
        <w:rPr>
          <w:sz w:val="44"/>
          <w:szCs w:val="44"/>
          <w:lang w:val="en-US"/>
        </w:rPr>
        <w:t>8</w:t>
      </w:r>
      <w:r w:rsidR="008F5656" w:rsidRPr="00310DC2">
        <w:rPr>
          <w:sz w:val="44"/>
          <w:szCs w:val="44"/>
        </w:rPr>
        <w:t xml:space="preserve"> </w:t>
      </w:r>
      <w:proofErr w:type="spellStart"/>
      <w:r w:rsidR="008F5656" w:rsidRPr="00310DC2">
        <w:rPr>
          <w:sz w:val="44"/>
          <w:szCs w:val="44"/>
        </w:rPr>
        <w:t>уч</w:t>
      </w:r>
      <w:proofErr w:type="gramStart"/>
      <w:r w:rsidR="008F5656" w:rsidRPr="00310DC2">
        <w:rPr>
          <w:sz w:val="44"/>
          <w:szCs w:val="44"/>
        </w:rPr>
        <w:t>.г</w:t>
      </w:r>
      <w:proofErr w:type="gramEnd"/>
      <w:r w:rsidR="008F5656" w:rsidRPr="00310DC2">
        <w:rPr>
          <w:sz w:val="44"/>
          <w:szCs w:val="44"/>
        </w:rPr>
        <w:t>оду</w:t>
      </w:r>
      <w:proofErr w:type="spellEnd"/>
    </w:p>
    <w:p w:rsidR="008F5656" w:rsidRDefault="008F5656" w:rsidP="008F5656">
      <w:pPr>
        <w:pStyle w:val="a3"/>
        <w:jc w:val="center"/>
      </w:pPr>
    </w:p>
    <w:p w:rsidR="008F5656" w:rsidRDefault="008F5656" w:rsidP="008F5656">
      <w:pPr>
        <w:pStyle w:val="a3"/>
      </w:pPr>
    </w:p>
    <w:p w:rsidR="008F5656" w:rsidRDefault="008F5656" w:rsidP="008F5656">
      <w:pPr>
        <w:pStyle w:val="a3"/>
      </w:pPr>
    </w:p>
    <w:p w:rsidR="008F5656" w:rsidRDefault="008F5656" w:rsidP="008F5656">
      <w:pPr>
        <w:pStyle w:val="a3"/>
      </w:pPr>
    </w:p>
    <w:p w:rsidR="008F5656" w:rsidRDefault="008F5656" w:rsidP="008F5656">
      <w:pPr>
        <w:pStyle w:val="a3"/>
      </w:pPr>
    </w:p>
    <w:p w:rsidR="008F5656" w:rsidRDefault="008F5656" w:rsidP="008F5656">
      <w:pPr>
        <w:pStyle w:val="a3"/>
        <w:jc w:val="center"/>
      </w:pPr>
    </w:p>
    <w:p w:rsidR="008F5656" w:rsidRDefault="008F5656" w:rsidP="008F5656">
      <w:pPr>
        <w:pStyle w:val="a3"/>
        <w:jc w:val="center"/>
      </w:pPr>
    </w:p>
    <w:p w:rsidR="008F5656" w:rsidRDefault="008F5656" w:rsidP="008F5656">
      <w:pPr>
        <w:pStyle w:val="a3"/>
        <w:jc w:val="center"/>
      </w:pPr>
    </w:p>
    <w:p w:rsidR="008F5656" w:rsidRDefault="008F5656" w:rsidP="008F5656">
      <w:pPr>
        <w:pStyle w:val="a3"/>
        <w:jc w:val="center"/>
      </w:pPr>
    </w:p>
    <w:p w:rsidR="008F5656" w:rsidRDefault="008F5656" w:rsidP="008F5656">
      <w:pPr>
        <w:pStyle w:val="a3"/>
        <w:jc w:val="center"/>
      </w:pPr>
    </w:p>
    <w:p w:rsidR="008F5656" w:rsidRDefault="008F5656" w:rsidP="008F5656">
      <w:pPr>
        <w:pStyle w:val="a3"/>
        <w:jc w:val="center"/>
      </w:pPr>
    </w:p>
    <w:p w:rsidR="008F5656" w:rsidRDefault="008F5656" w:rsidP="008F5656">
      <w:pPr>
        <w:pStyle w:val="a3"/>
        <w:jc w:val="center"/>
      </w:pPr>
    </w:p>
    <w:p w:rsidR="008F5656" w:rsidRDefault="00995BED" w:rsidP="008F5656">
      <w:pPr>
        <w:pStyle w:val="a3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Учитель математики: Циклаури Н</w:t>
      </w:r>
      <w:r w:rsidR="008F5656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Г.</w:t>
      </w:r>
    </w:p>
    <w:p w:rsidR="00175057" w:rsidRDefault="00175057" w:rsidP="008F5656">
      <w:pPr>
        <w:pStyle w:val="a3"/>
        <w:jc w:val="right"/>
        <w:rPr>
          <w:b/>
          <w:bCs/>
          <w:sz w:val="32"/>
          <w:szCs w:val="32"/>
        </w:rPr>
      </w:pPr>
    </w:p>
    <w:p w:rsidR="00310DC2" w:rsidRPr="008F5656" w:rsidRDefault="00310DC2" w:rsidP="00310DC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b/>
          <w:bCs/>
          <w:sz w:val="27"/>
          <w:szCs w:val="27"/>
          <w:lang w:eastAsia="ru-RU"/>
        </w:rPr>
        <w:lastRenderedPageBreak/>
        <w:t>Пояснительная записка</w:t>
      </w:r>
    </w:p>
    <w:p w:rsidR="00310DC2" w:rsidRPr="008F5656" w:rsidRDefault="00310DC2" w:rsidP="00310DC2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 xml:space="preserve">Каждый школьник в процессе обучения должен иметь возможность получить полноценную подготовку к выпускным экзаменам, располагать тем объемом знаний и умений, которые необходимы для дальнейшего обучения. Поэтому в процессе преподавания необходимо делать особые акценты </w:t>
      </w:r>
      <w:proofErr w:type="gramStart"/>
      <w:r w:rsidRPr="008F5656">
        <w:rPr>
          <w:rFonts w:eastAsia="Times New Roman" w:cs="Times New Roman"/>
          <w:sz w:val="27"/>
          <w:szCs w:val="27"/>
          <w:lang w:eastAsia="ru-RU"/>
        </w:rPr>
        <w:t>на те</w:t>
      </w:r>
      <w:proofErr w:type="gramEnd"/>
      <w:r w:rsidRPr="008F5656">
        <w:rPr>
          <w:rFonts w:eastAsia="Times New Roman" w:cs="Times New Roman"/>
          <w:sz w:val="27"/>
          <w:szCs w:val="27"/>
          <w:lang w:eastAsia="ru-RU"/>
        </w:rPr>
        <w:t xml:space="preserve"> разделы, которые представлены в текстах ЕГЭ.</w:t>
      </w:r>
    </w:p>
    <w:p w:rsidR="00310DC2" w:rsidRPr="008F5656" w:rsidRDefault="00310DC2" w:rsidP="00310DC2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8F5656">
        <w:rPr>
          <w:rFonts w:eastAsia="Times New Roman" w:cs="Times New Roman"/>
          <w:b/>
          <w:bCs/>
          <w:sz w:val="27"/>
          <w:szCs w:val="27"/>
          <w:lang w:eastAsia="ru-RU"/>
        </w:rPr>
        <w:t>Рабочая</w:t>
      </w:r>
      <w:proofErr w:type="gramEnd"/>
      <w:r w:rsidRPr="008F5656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программ разработана на основе:</w:t>
      </w:r>
    </w:p>
    <w:p w:rsidR="00310DC2" w:rsidRPr="008F5656" w:rsidRDefault="00310DC2" w:rsidP="00310DC2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b/>
          <w:bCs/>
          <w:sz w:val="27"/>
          <w:szCs w:val="27"/>
          <w:lang w:eastAsia="ru-RU"/>
        </w:rPr>
        <w:t>-</w:t>
      </w:r>
      <w:r w:rsidRPr="008F5656">
        <w:rPr>
          <w:rFonts w:eastAsia="Times New Roman" w:cs="Times New Roman"/>
          <w:sz w:val="27"/>
          <w:szCs w:val="27"/>
          <w:lang w:eastAsia="ru-RU"/>
        </w:rPr>
        <w:t xml:space="preserve"> Федерального компонента Государственного стандарта среднего (полного) общего образования, утверждённого приказом Минобразования РФ от 05.03.2004 года №1089. </w:t>
      </w:r>
    </w:p>
    <w:p w:rsidR="00310DC2" w:rsidRPr="008F5656" w:rsidRDefault="00310DC2" w:rsidP="00310DC2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 xml:space="preserve">- Программы общеобразовательных учреждений, Алгебра и начала математического анализа. 10-11 классы, - М.Просвещение, 2011, составитель Т.А. </w:t>
      </w:r>
      <w:proofErr w:type="spellStart"/>
      <w:r w:rsidRPr="008F5656">
        <w:rPr>
          <w:rFonts w:eastAsia="Times New Roman" w:cs="Times New Roman"/>
          <w:sz w:val="27"/>
          <w:szCs w:val="27"/>
          <w:lang w:eastAsia="ru-RU"/>
        </w:rPr>
        <w:t>Бурмистрова</w:t>
      </w:r>
      <w:proofErr w:type="spellEnd"/>
      <w:r w:rsidRPr="008F5656">
        <w:rPr>
          <w:rFonts w:eastAsia="Times New Roman" w:cs="Times New Roman"/>
          <w:sz w:val="27"/>
          <w:szCs w:val="27"/>
          <w:lang w:eastAsia="ru-RU"/>
        </w:rPr>
        <w:t xml:space="preserve">. Авторская программа по алгебре и началам математического анализа С.М. Никольский, М.К. Потапов, Н.Н. Решетников, А.В. </w:t>
      </w:r>
      <w:proofErr w:type="spellStart"/>
      <w:r w:rsidRPr="008F5656">
        <w:rPr>
          <w:rFonts w:eastAsia="Times New Roman" w:cs="Times New Roman"/>
          <w:sz w:val="27"/>
          <w:szCs w:val="27"/>
          <w:lang w:eastAsia="ru-RU"/>
        </w:rPr>
        <w:t>Шевкин</w:t>
      </w:r>
      <w:proofErr w:type="spellEnd"/>
      <w:r w:rsidRPr="008F5656">
        <w:rPr>
          <w:rFonts w:eastAsia="Times New Roman" w:cs="Times New Roman"/>
          <w:sz w:val="27"/>
          <w:szCs w:val="27"/>
          <w:lang w:eastAsia="ru-RU"/>
        </w:rPr>
        <w:t>.</w:t>
      </w:r>
    </w:p>
    <w:p w:rsidR="00310DC2" w:rsidRPr="008F5656" w:rsidRDefault="00310DC2" w:rsidP="00310DC2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>- Учебника Алгебра и начала математического анализа 10 класс С.М. Никольского, М</w:t>
      </w:r>
      <w:proofErr w:type="gramStart"/>
      <w:r w:rsidRPr="008F5656">
        <w:rPr>
          <w:rFonts w:eastAsia="Times New Roman" w:cs="Times New Roman"/>
          <w:sz w:val="27"/>
          <w:szCs w:val="27"/>
          <w:lang w:eastAsia="ru-RU"/>
        </w:rPr>
        <w:t xml:space="preserve">:, </w:t>
      </w:r>
      <w:proofErr w:type="gramEnd"/>
      <w:r w:rsidRPr="008F5656">
        <w:rPr>
          <w:rFonts w:eastAsia="Times New Roman" w:cs="Times New Roman"/>
          <w:sz w:val="27"/>
          <w:szCs w:val="27"/>
          <w:lang w:eastAsia="ru-RU"/>
        </w:rPr>
        <w:t>Просвещение 2012.</w:t>
      </w:r>
    </w:p>
    <w:p w:rsidR="00310DC2" w:rsidRPr="008F5656" w:rsidRDefault="00310DC2" w:rsidP="00310DC2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>- Учебника Алгебра и начала математического анализа 11класс С.М. Никольского, М</w:t>
      </w:r>
      <w:proofErr w:type="gramStart"/>
      <w:r w:rsidRPr="008F5656">
        <w:rPr>
          <w:rFonts w:eastAsia="Times New Roman" w:cs="Times New Roman"/>
          <w:sz w:val="27"/>
          <w:szCs w:val="27"/>
          <w:lang w:eastAsia="ru-RU"/>
        </w:rPr>
        <w:t xml:space="preserve">:, </w:t>
      </w:r>
      <w:proofErr w:type="gramEnd"/>
      <w:r w:rsidRPr="008F5656">
        <w:rPr>
          <w:rFonts w:eastAsia="Times New Roman" w:cs="Times New Roman"/>
          <w:sz w:val="27"/>
          <w:szCs w:val="27"/>
          <w:lang w:eastAsia="ru-RU"/>
        </w:rPr>
        <w:t>Просвещение 2009.</w:t>
      </w:r>
    </w:p>
    <w:p w:rsidR="00310DC2" w:rsidRPr="008F5656" w:rsidRDefault="00310DC2" w:rsidP="00310DC2">
      <w:pPr>
        <w:shd w:val="clear" w:color="auto" w:fill="FFFFFF"/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 xml:space="preserve">Программа рассчитана на 34 часа из расчёта 1 час в неделю. Она предназначена для повышения эффективности подготовки учащихся 11 класса к итоговой аттестации по математике за курс среднего общего образования. </w:t>
      </w:r>
      <w:proofErr w:type="gramStart"/>
      <w:r w:rsidRPr="008F5656">
        <w:rPr>
          <w:rFonts w:eastAsia="Times New Roman" w:cs="Times New Roman"/>
          <w:sz w:val="27"/>
          <w:szCs w:val="27"/>
          <w:lang w:eastAsia="ru-RU"/>
        </w:rPr>
        <w:t xml:space="preserve">Разработана на основе Федерального компонента государственного стандарта общего образования по математике для 5 – 11 классов. </w:t>
      </w:r>
      <w:proofErr w:type="gramEnd"/>
    </w:p>
    <w:p w:rsidR="00310DC2" w:rsidRPr="008F5656" w:rsidRDefault="00310DC2" w:rsidP="00310DC2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>Курс рассчитан</w:t>
      </w:r>
      <w:r>
        <w:rPr>
          <w:rFonts w:eastAsia="Times New Roman" w:cs="Times New Roman"/>
          <w:sz w:val="27"/>
          <w:szCs w:val="27"/>
          <w:lang w:eastAsia="ru-RU"/>
        </w:rPr>
        <w:t xml:space="preserve"> на учеников класса с базовым</w:t>
      </w:r>
      <w:r w:rsidRPr="008F5656">
        <w:rPr>
          <w:rFonts w:eastAsia="Times New Roman" w:cs="Times New Roman"/>
          <w:sz w:val="27"/>
          <w:szCs w:val="27"/>
          <w:lang w:eastAsia="ru-RU"/>
        </w:rPr>
        <w:t xml:space="preserve"> изучением математики, желающих основательно подготовиться к ЕГЭ.</w:t>
      </w:r>
    </w:p>
    <w:p w:rsidR="00310DC2" w:rsidRPr="008F5656" w:rsidRDefault="00310DC2" w:rsidP="00310DC2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 xml:space="preserve">Курс по математике в 11 классе представляет собой изучение теоретического материала отдельными блоками. В процессе подготовки к экзамену необходимо отрабатывать у учащихся умение четко представлять ситуацию, о которой идет речь, анализировать, сопоставлять, устанавливать зависимость между величинами. Перед непосредственной подготовкой к экзамену необходимо очень подробно ознакомить учащихся с процедурой проведения ЕГЭ. Они должны усвоить не только организационные особенности итоговой аттестации, но и особенности содержания и оценивания экзаменационной работы. </w:t>
      </w:r>
    </w:p>
    <w:p w:rsidR="00310DC2" w:rsidRPr="008F5656" w:rsidRDefault="00310DC2" w:rsidP="00310DC2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 xml:space="preserve">Эффективной подготовке учащихся к экзамену предшествует продолжительная целенаправленная работа по повторению, систематизации и углублению знаний учащихся по математике за курс средней школы. В работе с учащимися 11 класса следует уделить внимание способам решения основных типов задач, при этом теоретический материал целесообразно повторить в процессе их решения. </w:t>
      </w:r>
    </w:p>
    <w:p w:rsidR="00310DC2" w:rsidRPr="008F5656" w:rsidRDefault="00310DC2" w:rsidP="00310DC2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>Таким образом, данный курс способствует лучшему усвоению базового курса математики и готовит учащихся к сдаче ЕГЭ.</w:t>
      </w:r>
    </w:p>
    <w:p w:rsidR="00310DC2" w:rsidRPr="008F5656" w:rsidRDefault="00310DC2" w:rsidP="00310D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b/>
          <w:bCs/>
          <w:sz w:val="27"/>
          <w:szCs w:val="27"/>
          <w:lang w:eastAsia="ru-RU"/>
        </w:rPr>
        <w:t xml:space="preserve">Цели курса: </w:t>
      </w:r>
    </w:p>
    <w:p w:rsidR="00310DC2" w:rsidRPr="008F5656" w:rsidRDefault="00310DC2" w:rsidP="00310D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>Главная цель-подготовка учащихся к ЕГЭ</w:t>
      </w:r>
    </w:p>
    <w:p w:rsidR="00310DC2" w:rsidRPr="008F5656" w:rsidRDefault="00310DC2" w:rsidP="00310DC2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i/>
          <w:iCs/>
          <w:sz w:val="27"/>
          <w:szCs w:val="27"/>
          <w:lang w:eastAsia="ru-RU"/>
        </w:rPr>
        <w:t>выявить основные типы математических задач, вызывающих наибольшие затруднение у учащихся, и обобщить основные идеи, подходы и методы решения.</w:t>
      </w:r>
    </w:p>
    <w:p w:rsidR="00310DC2" w:rsidRPr="008F5656" w:rsidRDefault="00310DC2" w:rsidP="00310DC2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i/>
          <w:iCs/>
          <w:sz w:val="27"/>
          <w:szCs w:val="27"/>
          <w:lang w:eastAsia="ru-RU"/>
        </w:rPr>
        <w:t>развить умение ставить цели и планировать свою учебную деятельность в период подготовки к ЕГЭ.</w:t>
      </w:r>
    </w:p>
    <w:p w:rsidR="00310DC2" w:rsidRPr="008F5656" w:rsidRDefault="00310DC2" w:rsidP="00310DC2">
      <w:pPr>
        <w:numPr>
          <w:ilvl w:val="0"/>
          <w:numId w:val="10"/>
        </w:num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i/>
          <w:iCs/>
          <w:sz w:val="27"/>
          <w:szCs w:val="27"/>
          <w:lang w:eastAsia="ru-RU"/>
        </w:rPr>
        <w:lastRenderedPageBreak/>
        <w:t>проводить анализ полученных результатов и намечать пути ликвидации пробелов в знаниях.</w:t>
      </w:r>
    </w:p>
    <w:p w:rsidR="00310DC2" w:rsidRPr="008F5656" w:rsidRDefault="00310DC2" w:rsidP="00310D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 xml:space="preserve">Изучение этого курса позволяет решить следующие </w:t>
      </w:r>
      <w:r w:rsidRPr="008F5656">
        <w:rPr>
          <w:rFonts w:eastAsia="Times New Roman" w:cs="Times New Roman"/>
          <w:b/>
          <w:bCs/>
          <w:i/>
          <w:iCs/>
          <w:sz w:val="27"/>
          <w:szCs w:val="27"/>
          <w:lang w:eastAsia="ru-RU"/>
        </w:rPr>
        <w:t>задачи:</w:t>
      </w:r>
    </w:p>
    <w:p w:rsidR="00310DC2" w:rsidRPr="008F5656" w:rsidRDefault="00310DC2" w:rsidP="00310DC2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>Научить использовать изученные методы и приёмы при решении типичных задач ЕГЭ.</w:t>
      </w:r>
    </w:p>
    <w:p w:rsidR="00310DC2" w:rsidRPr="008F5656" w:rsidRDefault="00310DC2" w:rsidP="00310DC2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 xml:space="preserve">Способствовать развитию аналитического мышления и памяти. </w:t>
      </w:r>
    </w:p>
    <w:p w:rsidR="00310DC2" w:rsidRPr="008F5656" w:rsidRDefault="00310DC2" w:rsidP="00310DC2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>Воспитать умение преодолевать трудности при решении сложных задач</w:t>
      </w:r>
    </w:p>
    <w:p w:rsidR="00310DC2" w:rsidRPr="008F5656" w:rsidRDefault="00310DC2" w:rsidP="00310DC2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>Сформировать навык работы с дополнительной литературой.</w:t>
      </w:r>
    </w:p>
    <w:p w:rsidR="00310DC2" w:rsidRPr="008F5656" w:rsidRDefault="00310DC2" w:rsidP="00310DC2">
      <w:pPr>
        <w:numPr>
          <w:ilvl w:val="0"/>
          <w:numId w:val="11"/>
        </w:num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 xml:space="preserve">Акцентировать внимание учащихся на единых требованиях к правилам оформления различных видов заданий, включаемых в итоговую аттестацию за курс полной общеобразовательной средней школы; </w:t>
      </w:r>
    </w:p>
    <w:p w:rsidR="00310DC2" w:rsidRPr="008F5656" w:rsidRDefault="00310DC2" w:rsidP="00310D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>Нужно учитывать, что в силу многих причин, не все дети могут справляться с заданиями с развернутым ответом второй части, поэтому на рассмотрение оставить только три задания из семи заданий. Это: 15, 16, 17, 19.</w:t>
      </w:r>
    </w:p>
    <w:p w:rsidR="00310DC2" w:rsidRPr="008F5656" w:rsidRDefault="00310DC2" w:rsidP="00310D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 xml:space="preserve">На занятиях необходимо </w:t>
      </w:r>
      <w:proofErr w:type="spellStart"/>
      <w:r w:rsidRPr="008F5656">
        <w:rPr>
          <w:rFonts w:eastAsia="Times New Roman" w:cs="Times New Roman"/>
          <w:sz w:val="27"/>
          <w:szCs w:val="27"/>
          <w:lang w:eastAsia="ru-RU"/>
        </w:rPr>
        <w:t>прорешивать</w:t>
      </w:r>
      <w:proofErr w:type="spellEnd"/>
      <w:r w:rsidRPr="008F5656">
        <w:rPr>
          <w:rFonts w:eastAsia="Times New Roman" w:cs="Times New Roman"/>
          <w:sz w:val="27"/>
          <w:szCs w:val="27"/>
          <w:lang w:eastAsia="ru-RU"/>
        </w:rPr>
        <w:t xml:space="preserve"> задания из второй части экзамена со всеми учащимися. Домашнее задание дифференцировать, т.е. способные ученики решают не только задания первой части, но и второй, а слабые - только первой части. </w:t>
      </w:r>
    </w:p>
    <w:p w:rsidR="00310DC2" w:rsidRPr="008F5656" w:rsidRDefault="00310DC2" w:rsidP="00310DC2">
      <w:pPr>
        <w:spacing w:after="0" w:line="24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310DC2" w:rsidRPr="008F5656" w:rsidRDefault="00310DC2" w:rsidP="00310DC2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b/>
          <w:bCs/>
          <w:i/>
          <w:iCs/>
          <w:sz w:val="27"/>
          <w:szCs w:val="27"/>
          <w:lang w:eastAsia="ru-RU"/>
        </w:rPr>
        <w:t xml:space="preserve">Умения и навыки учащихся, формируемые курсом: </w:t>
      </w:r>
    </w:p>
    <w:p w:rsidR="00310DC2" w:rsidRPr="008F5656" w:rsidRDefault="00310DC2" w:rsidP="00310DC2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</w:p>
    <w:p w:rsidR="00310DC2" w:rsidRPr="008F5656" w:rsidRDefault="00310DC2" w:rsidP="00310DC2">
      <w:pPr>
        <w:numPr>
          <w:ilvl w:val="0"/>
          <w:numId w:val="12"/>
        </w:num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 xml:space="preserve">навык составления алгоритмов решения типичных задач; </w:t>
      </w:r>
    </w:p>
    <w:p w:rsidR="00310DC2" w:rsidRPr="008F5656" w:rsidRDefault="00310DC2" w:rsidP="00310DC2">
      <w:pPr>
        <w:numPr>
          <w:ilvl w:val="0"/>
          <w:numId w:val="12"/>
        </w:num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>умения по решению заданий экзаменационной работы;</w:t>
      </w:r>
    </w:p>
    <w:p w:rsidR="00310DC2" w:rsidRPr="008F5656" w:rsidRDefault="00310DC2" w:rsidP="00310DC2">
      <w:pPr>
        <w:numPr>
          <w:ilvl w:val="0"/>
          <w:numId w:val="12"/>
        </w:num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>жесткий контроль времени.</w:t>
      </w:r>
    </w:p>
    <w:p w:rsidR="00310DC2" w:rsidRPr="008F5656" w:rsidRDefault="00310DC2" w:rsidP="00310DC2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</w:p>
    <w:p w:rsidR="00310DC2" w:rsidRPr="008F5656" w:rsidRDefault="00310DC2" w:rsidP="00310DC2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>Предполагаемый результат – повышение уровня математической культуры школьников для подготовки к ЕГЭ и продолжению образования.</w:t>
      </w:r>
    </w:p>
    <w:p w:rsidR="00310DC2" w:rsidRPr="008F5656" w:rsidRDefault="00310DC2" w:rsidP="00310DC2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</w:p>
    <w:p w:rsidR="00310DC2" w:rsidRPr="008F5656" w:rsidRDefault="00310DC2" w:rsidP="00310DC2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b/>
          <w:bCs/>
          <w:sz w:val="27"/>
          <w:szCs w:val="27"/>
          <w:lang w:eastAsia="ru-RU"/>
        </w:rPr>
        <w:t xml:space="preserve">Требования к уровню подготовки </w:t>
      </w:r>
      <w:proofErr w:type="gramStart"/>
      <w:r w:rsidRPr="008F5656">
        <w:rPr>
          <w:rFonts w:eastAsia="Times New Roman" w:cs="Times New Roman"/>
          <w:b/>
          <w:bCs/>
          <w:sz w:val="27"/>
          <w:szCs w:val="27"/>
          <w:lang w:eastAsia="ru-RU"/>
        </w:rPr>
        <w:t>обучающихся</w:t>
      </w:r>
      <w:proofErr w:type="gramEnd"/>
    </w:p>
    <w:p w:rsidR="00310DC2" w:rsidRPr="008F5656" w:rsidRDefault="00310DC2" w:rsidP="00310DC2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>В результате изучения математики на профильном уровне в старшей школе ученик должен</w:t>
      </w:r>
    </w:p>
    <w:p w:rsidR="00310DC2" w:rsidRPr="008F5656" w:rsidRDefault="00310DC2" w:rsidP="00310DC2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b/>
          <w:bCs/>
          <w:i/>
          <w:iCs/>
          <w:sz w:val="27"/>
          <w:szCs w:val="27"/>
          <w:lang w:eastAsia="ru-RU"/>
        </w:rPr>
        <w:t>знать/понимать</w:t>
      </w:r>
    </w:p>
    <w:p w:rsidR="00310DC2" w:rsidRPr="008F5656" w:rsidRDefault="00310DC2" w:rsidP="00310DC2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>-значение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310DC2" w:rsidRPr="008F5656" w:rsidRDefault="00310DC2" w:rsidP="00310DC2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>-значение практики и вопросов, возникающих в самой математике, для формирования и развития математической науки;</w:t>
      </w:r>
    </w:p>
    <w:p w:rsidR="00310DC2" w:rsidRPr="008F5656" w:rsidRDefault="00310DC2" w:rsidP="00310DC2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>-идеи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310DC2" w:rsidRPr="008F5656" w:rsidRDefault="00310DC2" w:rsidP="00310DC2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>-значение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310DC2" w:rsidRPr="008F5656" w:rsidRDefault="00310DC2" w:rsidP="00310DC2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>-универсальный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310DC2" w:rsidRPr="008F5656" w:rsidRDefault="00310DC2" w:rsidP="00310DC2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>-различие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310DC2" w:rsidRPr="008F5656" w:rsidRDefault="00310DC2" w:rsidP="00310DC2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>-вероятностных характер различных процессов и закономерностей окружающего мира.</w:t>
      </w:r>
    </w:p>
    <w:p w:rsidR="00310DC2" w:rsidRPr="008F5656" w:rsidRDefault="00310DC2" w:rsidP="00310DC2">
      <w:pPr>
        <w:spacing w:after="0" w:line="240" w:lineRule="auto"/>
        <w:ind w:firstLine="426"/>
        <w:jc w:val="both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8F5656">
        <w:rPr>
          <w:rFonts w:eastAsia="Times New Roman" w:cs="Times New Roman"/>
          <w:b/>
          <w:bCs/>
          <w:sz w:val="36"/>
          <w:szCs w:val="36"/>
          <w:lang w:eastAsia="ru-RU"/>
        </w:rPr>
        <w:lastRenderedPageBreak/>
        <w:t>Числовые и буквенные выражения</w:t>
      </w:r>
    </w:p>
    <w:p w:rsidR="00310DC2" w:rsidRPr="008F5656" w:rsidRDefault="00310DC2" w:rsidP="00310DC2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i/>
          <w:iCs/>
          <w:sz w:val="27"/>
          <w:szCs w:val="27"/>
          <w:lang w:eastAsia="ru-RU"/>
        </w:rPr>
        <w:t>Уметь:</w:t>
      </w:r>
    </w:p>
    <w:p w:rsidR="00310DC2" w:rsidRPr="008F5656" w:rsidRDefault="00310DC2" w:rsidP="00310DC2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>-выполнять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310DC2" w:rsidRPr="008F5656" w:rsidRDefault="00310DC2" w:rsidP="00310DC2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>-применять понятия, связанные с делимостью целых чисел, при решении математических задач;</w:t>
      </w:r>
    </w:p>
    <w:p w:rsidR="00310DC2" w:rsidRPr="008F5656" w:rsidRDefault="00310DC2" w:rsidP="00310DC2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>-находить корни многочленов с одной переменной, раскладывать многочлены на множители;</w:t>
      </w:r>
    </w:p>
    <w:p w:rsidR="00310DC2" w:rsidRPr="008F5656" w:rsidRDefault="00310DC2" w:rsidP="00310DC2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>-проводить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310DC2" w:rsidRPr="008F5656" w:rsidRDefault="00310DC2" w:rsidP="00310DC2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>Использовать приобретенные знания и умения в практической деятельности и повседневной жизни для 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310DC2" w:rsidRPr="008F5656" w:rsidRDefault="00310DC2" w:rsidP="00310DC2">
      <w:pPr>
        <w:spacing w:after="0" w:line="240" w:lineRule="auto"/>
        <w:ind w:firstLine="426"/>
        <w:jc w:val="both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8F5656">
        <w:rPr>
          <w:rFonts w:eastAsia="Times New Roman" w:cs="Times New Roman"/>
          <w:b/>
          <w:bCs/>
          <w:sz w:val="36"/>
          <w:szCs w:val="36"/>
          <w:lang w:eastAsia="ru-RU"/>
        </w:rPr>
        <w:t>Функции и графики</w:t>
      </w:r>
    </w:p>
    <w:p w:rsidR="00310DC2" w:rsidRPr="008F5656" w:rsidRDefault="00310DC2" w:rsidP="00310DC2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i/>
          <w:iCs/>
          <w:sz w:val="27"/>
          <w:szCs w:val="27"/>
          <w:lang w:eastAsia="ru-RU"/>
        </w:rPr>
        <w:t>Уметь:</w:t>
      </w:r>
    </w:p>
    <w:p w:rsidR="00310DC2" w:rsidRPr="008F5656" w:rsidRDefault="00310DC2" w:rsidP="00310DC2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 xml:space="preserve">-определять значение функции по значению аргумента при различных способах задания функции; </w:t>
      </w:r>
    </w:p>
    <w:p w:rsidR="00310DC2" w:rsidRPr="008F5656" w:rsidRDefault="00310DC2" w:rsidP="00310DC2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>-строить графики изученных функций, выполнять преобразования графиков;</w:t>
      </w:r>
    </w:p>
    <w:p w:rsidR="00310DC2" w:rsidRPr="008F5656" w:rsidRDefault="00310DC2" w:rsidP="00310DC2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>-описывать по графику и по формуле поведение и свойства функций;</w:t>
      </w:r>
    </w:p>
    <w:p w:rsidR="00310DC2" w:rsidRPr="008F5656" w:rsidRDefault="00310DC2" w:rsidP="00310DC2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 xml:space="preserve">-решать уравнения, системы уравнений, неравенства, используя свойства функций и их графические представления. </w:t>
      </w:r>
    </w:p>
    <w:p w:rsidR="00310DC2" w:rsidRPr="008F5656" w:rsidRDefault="00310DC2" w:rsidP="00310DC2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F5656">
        <w:rPr>
          <w:rFonts w:eastAsia="Times New Roman" w:cs="Times New Roman"/>
          <w:sz w:val="27"/>
          <w:szCs w:val="27"/>
          <w:lang w:eastAsia="ru-RU"/>
        </w:rPr>
        <w:t>для</w:t>
      </w:r>
      <w:proofErr w:type="gramEnd"/>
      <w:r w:rsidRPr="008F5656">
        <w:rPr>
          <w:rFonts w:eastAsia="Times New Roman" w:cs="Times New Roman"/>
          <w:sz w:val="27"/>
          <w:szCs w:val="27"/>
          <w:lang w:eastAsia="ru-RU"/>
        </w:rPr>
        <w:t xml:space="preserve">: </w:t>
      </w:r>
    </w:p>
    <w:p w:rsidR="00310DC2" w:rsidRPr="008F5656" w:rsidRDefault="00310DC2" w:rsidP="00310DC2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>-описания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310DC2" w:rsidRPr="008F5656" w:rsidRDefault="00310DC2" w:rsidP="00310DC2">
      <w:pPr>
        <w:spacing w:after="0" w:line="240" w:lineRule="auto"/>
        <w:ind w:firstLine="426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8F5656">
        <w:rPr>
          <w:rFonts w:eastAsia="Times New Roman" w:cs="Times New Roman"/>
          <w:b/>
          <w:bCs/>
          <w:sz w:val="27"/>
          <w:szCs w:val="27"/>
          <w:lang w:eastAsia="ru-RU"/>
        </w:rPr>
        <w:t>Начала математического анализа</w:t>
      </w:r>
    </w:p>
    <w:p w:rsidR="00310DC2" w:rsidRPr="008F5656" w:rsidRDefault="00310DC2" w:rsidP="00310DC2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i/>
          <w:iCs/>
          <w:sz w:val="27"/>
          <w:szCs w:val="27"/>
          <w:lang w:eastAsia="ru-RU"/>
        </w:rPr>
        <w:t>Уметь:</w:t>
      </w:r>
    </w:p>
    <w:p w:rsidR="00310DC2" w:rsidRPr="008F5656" w:rsidRDefault="00310DC2" w:rsidP="00310DC2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 xml:space="preserve">-находить сумму бесконечно убывающей </w:t>
      </w:r>
      <w:proofErr w:type="gramStart"/>
      <w:r w:rsidRPr="008F5656">
        <w:rPr>
          <w:rFonts w:eastAsia="Times New Roman" w:cs="Times New Roman"/>
          <w:sz w:val="27"/>
          <w:szCs w:val="27"/>
          <w:lang w:eastAsia="ru-RU"/>
        </w:rPr>
        <w:t>геометрический</w:t>
      </w:r>
      <w:proofErr w:type="gramEnd"/>
      <w:r w:rsidRPr="008F5656">
        <w:rPr>
          <w:rFonts w:eastAsia="Times New Roman" w:cs="Times New Roman"/>
          <w:sz w:val="27"/>
          <w:szCs w:val="27"/>
          <w:lang w:eastAsia="ru-RU"/>
        </w:rPr>
        <w:t xml:space="preserve"> прогрессии.</w:t>
      </w:r>
    </w:p>
    <w:p w:rsidR="00310DC2" w:rsidRPr="008F5656" w:rsidRDefault="00310DC2" w:rsidP="00310DC2">
      <w:pPr>
        <w:spacing w:after="0" w:line="240" w:lineRule="auto"/>
        <w:ind w:firstLine="426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8F5656">
        <w:rPr>
          <w:rFonts w:eastAsia="Times New Roman" w:cs="Times New Roman"/>
          <w:b/>
          <w:bCs/>
          <w:sz w:val="27"/>
          <w:szCs w:val="27"/>
          <w:lang w:eastAsia="ru-RU"/>
        </w:rPr>
        <w:t>Уравнения и неравенства</w:t>
      </w:r>
    </w:p>
    <w:p w:rsidR="00310DC2" w:rsidRPr="008F5656" w:rsidRDefault="00310DC2" w:rsidP="00310DC2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i/>
          <w:iCs/>
          <w:sz w:val="27"/>
          <w:szCs w:val="27"/>
          <w:lang w:eastAsia="ru-RU"/>
        </w:rPr>
        <w:t>Уметь:</w:t>
      </w:r>
    </w:p>
    <w:p w:rsidR="00310DC2" w:rsidRPr="008F5656" w:rsidRDefault="00310DC2" w:rsidP="00310DC2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i/>
          <w:iCs/>
          <w:sz w:val="27"/>
          <w:szCs w:val="27"/>
          <w:lang w:eastAsia="ru-RU"/>
        </w:rPr>
        <w:t>-</w:t>
      </w:r>
      <w:r w:rsidRPr="008F5656">
        <w:rPr>
          <w:rFonts w:eastAsia="Times New Roman" w:cs="Times New Roman"/>
          <w:sz w:val="27"/>
          <w:szCs w:val="27"/>
          <w:lang w:eastAsia="ru-RU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310DC2" w:rsidRPr="008F5656" w:rsidRDefault="00310DC2" w:rsidP="00310DC2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>-доказывать несложные неравенства;</w:t>
      </w:r>
    </w:p>
    <w:p w:rsidR="00310DC2" w:rsidRPr="008F5656" w:rsidRDefault="00310DC2" w:rsidP="00310DC2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>-решать текстовые задачи с помощью составления уравнений, и неравенств, интерпретируя результат с учетом ограничений условия задачи;</w:t>
      </w:r>
    </w:p>
    <w:p w:rsidR="00310DC2" w:rsidRPr="008F5656" w:rsidRDefault="00310DC2" w:rsidP="00310DC2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>-изображать на координатной плоскости множества решений уравнений и неравен</w:t>
      </w:r>
      <w:proofErr w:type="gramStart"/>
      <w:r w:rsidRPr="008F5656">
        <w:rPr>
          <w:rFonts w:eastAsia="Times New Roman" w:cs="Times New Roman"/>
          <w:sz w:val="27"/>
          <w:szCs w:val="27"/>
          <w:lang w:eastAsia="ru-RU"/>
        </w:rPr>
        <w:t>ств с дв</w:t>
      </w:r>
      <w:proofErr w:type="gramEnd"/>
      <w:r w:rsidRPr="008F5656">
        <w:rPr>
          <w:rFonts w:eastAsia="Times New Roman" w:cs="Times New Roman"/>
          <w:sz w:val="27"/>
          <w:szCs w:val="27"/>
          <w:lang w:eastAsia="ru-RU"/>
        </w:rPr>
        <w:t>умя переменными и их систем;</w:t>
      </w:r>
    </w:p>
    <w:p w:rsidR="00310DC2" w:rsidRPr="008F5656" w:rsidRDefault="00310DC2" w:rsidP="00310DC2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>-находить приближенные решения уравнений и их систем, используя графический метод;</w:t>
      </w:r>
    </w:p>
    <w:p w:rsidR="00310DC2" w:rsidRPr="008F5656" w:rsidRDefault="00310DC2" w:rsidP="00310DC2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>-решать уравнения, неравенства и системы с применением графических представлений, свойств функций, производной;</w:t>
      </w:r>
    </w:p>
    <w:p w:rsidR="00310DC2" w:rsidRPr="008F5656" w:rsidRDefault="00310DC2" w:rsidP="00310DC2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моделей.</w:t>
      </w:r>
    </w:p>
    <w:p w:rsidR="00310DC2" w:rsidRPr="008F5656" w:rsidRDefault="00310DC2" w:rsidP="00310DC2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b/>
          <w:bCs/>
          <w:sz w:val="27"/>
          <w:szCs w:val="27"/>
          <w:lang w:eastAsia="ru-RU"/>
        </w:rPr>
        <w:t>Элементы комбинаторики, статистики и теории вероятностей</w:t>
      </w:r>
    </w:p>
    <w:p w:rsidR="00310DC2" w:rsidRPr="008F5656" w:rsidRDefault="00310DC2" w:rsidP="00310DC2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i/>
          <w:iCs/>
          <w:sz w:val="27"/>
          <w:szCs w:val="27"/>
          <w:lang w:eastAsia="ru-RU"/>
        </w:rPr>
        <w:t>Уметь:</w:t>
      </w:r>
    </w:p>
    <w:p w:rsidR="00310DC2" w:rsidRPr="008F5656" w:rsidRDefault="00310DC2" w:rsidP="00310DC2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i/>
          <w:iCs/>
          <w:sz w:val="27"/>
          <w:szCs w:val="27"/>
          <w:lang w:eastAsia="ru-RU"/>
        </w:rPr>
        <w:t>-</w:t>
      </w:r>
      <w:r w:rsidRPr="008F5656">
        <w:rPr>
          <w:rFonts w:eastAsia="Times New Roman" w:cs="Times New Roman"/>
          <w:sz w:val="27"/>
          <w:szCs w:val="27"/>
          <w:lang w:eastAsia="ru-RU"/>
        </w:rPr>
        <w:t xml:space="preserve">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 </w:t>
      </w:r>
    </w:p>
    <w:p w:rsidR="00310DC2" w:rsidRPr="008F5656" w:rsidRDefault="00310DC2" w:rsidP="00310DC2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>-вычислять, в простейших случаях, вероятности событий на основе подсчета числа исходов.</w:t>
      </w:r>
    </w:p>
    <w:p w:rsidR="00310DC2" w:rsidRPr="008F5656" w:rsidRDefault="00310DC2" w:rsidP="00310DC2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F5656">
        <w:rPr>
          <w:rFonts w:eastAsia="Times New Roman" w:cs="Times New Roman"/>
          <w:sz w:val="27"/>
          <w:szCs w:val="27"/>
          <w:lang w:eastAsia="ru-RU"/>
        </w:rPr>
        <w:t>для</w:t>
      </w:r>
      <w:proofErr w:type="gramEnd"/>
      <w:r w:rsidRPr="008F5656">
        <w:rPr>
          <w:rFonts w:eastAsia="Times New Roman" w:cs="Times New Roman"/>
          <w:sz w:val="27"/>
          <w:szCs w:val="27"/>
          <w:lang w:eastAsia="ru-RU"/>
        </w:rPr>
        <w:t xml:space="preserve">: </w:t>
      </w:r>
    </w:p>
    <w:p w:rsidR="00310DC2" w:rsidRPr="008F5656" w:rsidRDefault="00310DC2" w:rsidP="00310DC2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>-анализа реальных числовых данных, представленных в виде диаграмм, графиков;</w:t>
      </w:r>
    </w:p>
    <w:p w:rsidR="00310DC2" w:rsidRPr="008F5656" w:rsidRDefault="00310DC2" w:rsidP="00310DC2">
      <w:pPr>
        <w:spacing w:after="0" w:line="240" w:lineRule="auto"/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8F5656">
        <w:rPr>
          <w:rFonts w:eastAsia="Times New Roman" w:cs="Times New Roman"/>
          <w:sz w:val="27"/>
          <w:szCs w:val="27"/>
          <w:lang w:eastAsia="ru-RU"/>
        </w:rPr>
        <w:t>-для анализа информации статистического характера.</w:t>
      </w:r>
    </w:p>
    <w:p w:rsidR="00310DC2" w:rsidRDefault="00310DC2" w:rsidP="00310DC2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7"/>
          <w:szCs w:val="27"/>
        </w:rPr>
      </w:pPr>
    </w:p>
    <w:p w:rsidR="008F5656" w:rsidRDefault="008F5656" w:rsidP="00995BE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 xml:space="preserve">Планируется постоянная работа </w:t>
      </w:r>
      <w:proofErr w:type="gramStart"/>
      <w:r>
        <w:rPr>
          <w:sz w:val="27"/>
          <w:szCs w:val="27"/>
        </w:rPr>
        <w:t>с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тренажёрам</w:t>
      </w:r>
      <w:proofErr w:type="gramEnd"/>
      <w:r>
        <w:rPr>
          <w:sz w:val="27"/>
          <w:szCs w:val="27"/>
        </w:rPr>
        <w:t xml:space="preserve"> ЕГЭ по математике, составленных под эгидой ФИПИ, проведение зачётных занятий в форме тренировочных и диагностических работ по ЕГЭ по математике по линии </w:t>
      </w:r>
      <w:proofErr w:type="spellStart"/>
      <w:r>
        <w:rPr>
          <w:sz w:val="27"/>
          <w:szCs w:val="27"/>
        </w:rPr>
        <w:t>Статград</w:t>
      </w:r>
      <w:proofErr w:type="spellEnd"/>
      <w:r>
        <w:rPr>
          <w:sz w:val="27"/>
          <w:szCs w:val="27"/>
        </w:rPr>
        <w:t xml:space="preserve">. Проведение постоянного мониторинга качества </w:t>
      </w:r>
      <w:proofErr w:type="spellStart"/>
      <w:r>
        <w:rPr>
          <w:sz w:val="27"/>
          <w:szCs w:val="27"/>
        </w:rPr>
        <w:t>обученности</w:t>
      </w:r>
      <w:proofErr w:type="spellEnd"/>
      <w:r>
        <w:rPr>
          <w:sz w:val="27"/>
          <w:szCs w:val="27"/>
        </w:rPr>
        <w:t xml:space="preserve"> и успешности выполнения заданий по тренировочным и диагностическим работам.</w:t>
      </w:r>
    </w:p>
    <w:p w:rsidR="008F5656" w:rsidRDefault="008F5656" w:rsidP="008F5656">
      <w:pPr>
        <w:pStyle w:val="a3"/>
        <w:shd w:val="clear" w:color="auto" w:fill="FFFFFF"/>
        <w:jc w:val="center"/>
      </w:pPr>
      <w:r>
        <w:rPr>
          <w:b/>
          <w:bCs/>
          <w:sz w:val="27"/>
          <w:szCs w:val="27"/>
        </w:rPr>
        <w:t>Рекомендации «Как пользоваться готовыми решениями вариантов»</w:t>
      </w:r>
    </w:p>
    <w:p w:rsidR="008F5656" w:rsidRDefault="008F5656" w:rsidP="00995BE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Обратите внимание на то, что некоторые варианты похожи друг на друга. Будем говорить, что такие варианты собраны по одному плану. Если для какого-то варианта приведены решения задач, то варианты, собранные по тому же плану, имеют аналогичные решения. Можно предложить два способа использования готовых решений при подготовке.</w:t>
      </w:r>
    </w:p>
    <w:p w:rsidR="008F5656" w:rsidRDefault="008F5656" w:rsidP="00995BE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Вы не можете решить задачу: в этом случае посмотрите решение и тщательно разберитесь в нём. Недостаточно просто прочесть решение и понять, что там написано. Решения не очень подробные. Нужно проделать самостоятельно пропущенные выкладки, понять не только ход решения, но и снять возникающие вопросы «почему так». Когда Вы разберётесь в решении, попробуйте повторить его самостоятельно, осмысленно и осознанно воспроизводя все логические шаги и вычисления. Ваш вариант решения будет гораздо больше по объёму, поскольку он будет подробнее. Затем возьмите вариант того же плана, но без решения и решите в этом варианте аналогичное задание, ещё раз воспроизводя все логические построения и вычисления. Наконец, попробуйте изменить решение, может быть, улучшить его. Попробуйте решить похожую задачу с изменённым условием.</w:t>
      </w:r>
    </w:p>
    <w:p w:rsidR="008F5656" w:rsidRDefault="008F5656" w:rsidP="00995BED">
      <w:pPr>
        <w:pStyle w:val="a3"/>
        <w:shd w:val="clear" w:color="auto" w:fill="FFFFFF"/>
        <w:spacing w:before="0" w:beforeAutospacing="0" w:after="0" w:afterAutospacing="0"/>
        <w:ind w:firstLine="567"/>
        <w:jc w:val="both"/>
      </w:pPr>
      <w:r>
        <w:rPr>
          <w:sz w:val="27"/>
          <w:szCs w:val="27"/>
        </w:rPr>
        <w:t>Вы решили задание самостоятельно, и ответы совпали. Это не означает, что Ваше решение не содержит упущений или логических ошибок. Сравните своё решение с решением, предложенным авторами. Попробуйте определить, какое решение Вам нравится больше, разобраться, в чём решения различаются, а в чём схожи. Проверьте, рассмотрели ли Вы все нужные случаи, убедительно ли сумели объяснить все свои построения и преобразования.</w:t>
      </w:r>
    </w:p>
    <w:p w:rsidR="008F5656" w:rsidRDefault="008F5656" w:rsidP="008F5656">
      <w:pPr>
        <w:pStyle w:val="a3"/>
        <w:shd w:val="clear" w:color="auto" w:fill="FFFFFF"/>
        <w:spacing w:line="144" w:lineRule="atLeast"/>
      </w:pPr>
    </w:p>
    <w:p w:rsidR="00310DC2" w:rsidRDefault="00310DC2" w:rsidP="008F5656">
      <w:pPr>
        <w:pStyle w:val="a3"/>
        <w:jc w:val="center"/>
        <w:rPr>
          <w:b/>
          <w:bCs/>
          <w:sz w:val="27"/>
          <w:szCs w:val="27"/>
        </w:rPr>
      </w:pPr>
    </w:p>
    <w:p w:rsidR="008F5656" w:rsidRDefault="008F5656" w:rsidP="008F5656">
      <w:pPr>
        <w:pStyle w:val="a3"/>
        <w:jc w:val="center"/>
      </w:pPr>
      <w:proofErr w:type="spellStart"/>
      <w:r>
        <w:rPr>
          <w:b/>
          <w:bCs/>
          <w:sz w:val="27"/>
          <w:szCs w:val="27"/>
        </w:rPr>
        <w:lastRenderedPageBreak/>
        <w:t>Учебно</w:t>
      </w:r>
      <w:proofErr w:type="spellEnd"/>
      <w:r>
        <w:rPr>
          <w:b/>
          <w:bCs/>
          <w:sz w:val="27"/>
          <w:szCs w:val="27"/>
        </w:rPr>
        <w:t xml:space="preserve"> – тематический план.</w:t>
      </w:r>
    </w:p>
    <w:p w:rsidR="008F5656" w:rsidRDefault="008F5656" w:rsidP="0076125E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  <w:sz w:val="27"/>
          <w:szCs w:val="27"/>
        </w:rPr>
        <w:t>Сентябрь</w:t>
      </w:r>
    </w:p>
    <w:p w:rsidR="008F5656" w:rsidRDefault="008F5656" w:rsidP="0076125E">
      <w:pPr>
        <w:pStyle w:val="a3"/>
        <w:shd w:val="clear" w:color="auto" w:fill="FFFFFF"/>
        <w:spacing w:before="0" w:beforeAutospacing="0" w:after="0" w:afterAutospacing="0" w:line="518" w:lineRule="atLeast"/>
        <w:jc w:val="both"/>
      </w:pPr>
      <w:r>
        <w:rPr>
          <w:sz w:val="27"/>
          <w:szCs w:val="27"/>
        </w:rPr>
        <w:t>Организация и методика подготовки к ЕГЭ по математике.</w:t>
      </w:r>
    </w:p>
    <w:p w:rsidR="008F5656" w:rsidRDefault="008F5656" w:rsidP="0076125E">
      <w:pPr>
        <w:pStyle w:val="a3"/>
        <w:shd w:val="clear" w:color="auto" w:fill="FFFFFF"/>
        <w:spacing w:before="0" w:beforeAutospacing="0" w:after="0" w:afterAutospacing="0" w:line="518" w:lineRule="atLeast"/>
        <w:jc w:val="both"/>
      </w:pPr>
      <w:r>
        <w:rPr>
          <w:sz w:val="27"/>
          <w:szCs w:val="27"/>
        </w:rPr>
        <w:t>Требования к ЕГЭ по математике.</w:t>
      </w:r>
    </w:p>
    <w:p w:rsidR="008F5656" w:rsidRDefault="008F5656" w:rsidP="0076125E">
      <w:pPr>
        <w:pStyle w:val="a3"/>
        <w:shd w:val="clear" w:color="auto" w:fill="FFFFFF"/>
        <w:spacing w:before="0" w:beforeAutospacing="0" w:after="0" w:afterAutospacing="0" w:line="518" w:lineRule="atLeast"/>
        <w:jc w:val="both"/>
      </w:pPr>
      <w:r>
        <w:rPr>
          <w:sz w:val="27"/>
          <w:szCs w:val="27"/>
        </w:rPr>
        <w:t>Методические и дидактические материалы к ЕГЭ по математике.</w:t>
      </w:r>
    </w:p>
    <w:p w:rsidR="008F5656" w:rsidRDefault="008F5656" w:rsidP="0076125E">
      <w:pPr>
        <w:pStyle w:val="a3"/>
        <w:shd w:val="clear" w:color="auto" w:fill="FFFFFF"/>
        <w:spacing w:before="0" w:beforeAutospacing="0" w:after="0" w:afterAutospacing="0" w:line="302" w:lineRule="atLeast"/>
        <w:jc w:val="both"/>
      </w:pPr>
      <w:r>
        <w:rPr>
          <w:sz w:val="27"/>
          <w:szCs w:val="27"/>
        </w:rPr>
        <w:t>Знакомство с демоверсией по ЕГЭ по математике Федерального институ</w:t>
      </w:r>
      <w:r w:rsidR="00D56C91">
        <w:rPr>
          <w:sz w:val="27"/>
          <w:szCs w:val="27"/>
        </w:rPr>
        <w:t>та педагогических измерений 201</w:t>
      </w:r>
      <w:r w:rsidR="00D56C91">
        <w:rPr>
          <w:sz w:val="27"/>
          <w:szCs w:val="27"/>
          <w:lang w:val="en-US"/>
        </w:rPr>
        <w:t>7</w:t>
      </w:r>
      <w:r>
        <w:rPr>
          <w:sz w:val="27"/>
          <w:szCs w:val="27"/>
        </w:rPr>
        <w:t>.</w:t>
      </w:r>
    </w:p>
    <w:p w:rsidR="008F5656" w:rsidRDefault="008F5656" w:rsidP="0076125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7"/>
          <w:szCs w:val="27"/>
        </w:rPr>
        <w:t>Знакомство с кодификатором и специфик</w:t>
      </w:r>
      <w:r w:rsidR="00D56C91">
        <w:rPr>
          <w:sz w:val="27"/>
          <w:szCs w:val="27"/>
        </w:rPr>
        <w:t>атором ЕГЭ по математике. - 201</w:t>
      </w:r>
      <w:r w:rsidR="00D56C91">
        <w:rPr>
          <w:sz w:val="27"/>
          <w:szCs w:val="27"/>
          <w:lang w:val="en-US"/>
        </w:rPr>
        <w:t>7</w:t>
      </w:r>
      <w:r>
        <w:rPr>
          <w:sz w:val="27"/>
          <w:szCs w:val="27"/>
        </w:rPr>
        <w:t>.</w:t>
      </w:r>
    </w:p>
    <w:p w:rsidR="008F5656" w:rsidRDefault="008F5656" w:rsidP="0076125E">
      <w:pPr>
        <w:pStyle w:val="a3"/>
        <w:shd w:val="clear" w:color="auto" w:fill="FFFFFF"/>
        <w:spacing w:before="0" w:beforeAutospacing="0" w:after="0" w:afterAutospacing="0" w:line="518" w:lineRule="atLeast"/>
        <w:jc w:val="both"/>
      </w:pPr>
      <w:r>
        <w:rPr>
          <w:sz w:val="27"/>
          <w:szCs w:val="27"/>
        </w:rPr>
        <w:t>Стартовые тестовые задания по математике. Проведение пробного экзамена № 1.</w:t>
      </w:r>
    </w:p>
    <w:p w:rsidR="008F5656" w:rsidRDefault="008F5656" w:rsidP="0076125E">
      <w:pPr>
        <w:pStyle w:val="a3"/>
        <w:shd w:val="clear" w:color="auto" w:fill="FFFFFF"/>
        <w:spacing w:before="0" w:beforeAutospacing="0" w:after="0" w:afterAutospacing="0" w:line="518" w:lineRule="atLeast"/>
        <w:jc w:val="both"/>
      </w:pPr>
      <w:r>
        <w:rPr>
          <w:b/>
          <w:bCs/>
          <w:sz w:val="27"/>
          <w:szCs w:val="27"/>
        </w:rPr>
        <w:t>Октябрь</w:t>
      </w:r>
    </w:p>
    <w:p w:rsidR="008F5656" w:rsidRDefault="008F5656" w:rsidP="0076125E">
      <w:pPr>
        <w:pStyle w:val="a3"/>
        <w:shd w:val="clear" w:color="auto" w:fill="FFFFFF"/>
        <w:spacing w:before="0" w:beforeAutospacing="0" w:after="0" w:afterAutospacing="0" w:line="518" w:lineRule="atLeast"/>
        <w:jc w:val="both"/>
      </w:pPr>
      <w:r>
        <w:rPr>
          <w:sz w:val="27"/>
          <w:szCs w:val="27"/>
        </w:rPr>
        <w:t>Содержател</w:t>
      </w:r>
      <w:r w:rsidR="0076125E">
        <w:rPr>
          <w:sz w:val="27"/>
          <w:szCs w:val="27"/>
        </w:rPr>
        <w:t>ьные элементы ЕГЭ по математике</w:t>
      </w:r>
      <w:r>
        <w:rPr>
          <w:sz w:val="27"/>
          <w:szCs w:val="27"/>
        </w:rPr>
        <w:t>: части 1,2.</w:t>
      </w:r>
    </w:p>
    <w:p w:rsidR="008F5656" w:rsidRDefault="008F5656" w:rsidP="0076125E">
      <w:pPr>
        <w:pStyle w:val="a3"/>
        <w:shd w:val="clear" w:color="auto" w:fill="FFFFFF"/>
        <w:spacing w:before="0" w:beforeAutospacing="0" w:after="0" w:afterAutospacing="0" w:line="518" w:lineRule="atLeast"/>
        <w:jc w:val="both"/>
      </w:pPr>
      <w:r>
        <w:rPr>
          <w:sz w:val="27"/>
          <w:szCs w:val="27"/>
        </w:rPr>
        <w:t xml:space="preserve">Тематика заданий частей 1-2 по математике. </w:t>
      </w:r>
    </w:p>
    <w:p w:rsidR="008F5656" w:rsidRDefault="008F5656" w:rsidP="0076125E">
      <w:pPr>
        <w:pStyle w:val="a3"/>
        <w:shd w:val="clear" w:color="auto" w:fill="FFFFFF"/>
        <w:spacing w:before="0" w:beforeAutospacing="0" w:after="0" w:afterAutospacing="0" w:line="317" w:lineRule="atLeast"/>
        <w:jc w:val="both"/>
      </w:pPr>
      <w:r>
        <w:rPr>
          <w:b/>
          <w:bCs/>
          <w:sz w:val="27"/>
          <w:szCs w:val="27"/>
        </w:rPr>
        <w:t>Ноябрь</w:t>
      </w:r>
    </w:p>
    <w:p w:rsidR="008F5656" w:rsidRDefault="008F5656" w:rsidP="0076125E">
      <w:pPr>
        <w:pStyle w:val="a3"/>
        <w:shd w:val="clear" w:color="auto" w:fill="FFFFFF"/>
        <w:spacing w:before="0" w:beforeAutospacing="0" w:after="0" w:afterAutospacing="0" w:line="518" w:lineRule="atLeast"/>
        <w:jc w:val="both"/>
      </w:pPr>
      <w:r>
        <w:rPr>
          <w:sz w:val="27"/>
          <w:szCs w:val="27"/>
        </w:rPr>
        <w:t>Работа с вариантами заданий по сборникам. Решение заданий части 1</w:t>
      </w:r>
      <w:r w:rsidR="0076125E">
        <w:rPr>
          <w:sz w:val="27"/>
          <w:szCs w:val="27"/>
        </w:rPr>
        <w:t>,2(№9-12)</w:t>
      </w:r>
    </w:p>
    <w:p w:rsidR="008F5656" w:rsidRDefault="008F5656" w:rsidP="0076125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Декабрь</w:t>
      </w:r>
    </w:p>
    <w:p w:rsidR="008F5656" w:rsidRDefault="008F5656" w:rsidP="0076125E">
      <w:pPr>
        <w:pStyle w:val="a3"/>
        <w:shd w:val="clear" w:color="auto" w:fill="FFFFFF"/>
        <w:spacing w:before="0" w:beforeAutospacing="0" w:after="0" w:afterAutospacing="0" w:line="504" w:lineRule="atLeast"/>
        <w:jc w:val="both"/>
      </w:pPr>
      <w:r>
        <w:rPr>
          <w:sz w:val="27"/>
          <w:szCs w:val="27"/>
        </w:rPr>
        <w:t>Работа с вариантами заданий по сборн</w:t>
      </w:r>
      <w:r w:rsidR="0076125E">
        <w:rPr>
          <w:sz w:val="27"/>
          <w:szCs w:val="27"/>
        </w:rPr>
        <w:t>икам. Решение заданий части 1,2</w:t>
      </w:r>
      <w:r>
        <w:rPr>
          <w:sz w:val="27"/>
          <w:szCs w:val="27"/>
        </w:rPr>
        <w:t>(№13</w:t>
      </w:r>
      <w:r w:rsidR="0076125E">
        <w:rPr>
          <w:sz w:val="27"/>
          <w:szCs w:val="27"/>
        </w:rPr>
        <w:t>,15</w:t>
      </w:r>
      <w:r>
        <w:rPr>
          <w:sz w:val="27"/>
          <w:szCs w:val="27"/>
        </w:rPr>
        <w:t xml:space="preserve">) </w:t>
      </w:r>
    </w:p>
    <w:p w:rsidR="008F5656" w:rsidRDefault="008F5656" w:rsidP="0076125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Январь</w:t>
      </w:r>
    </w:p>
    <w:p w:rsidR="008F5656" w:rsidRDefault="008F5656" w:rsidP="0076125E">
      <w:pPr>
        <w:pStyle w:val="a3"/>
        <w:shd w:val="clear" w:color="auto" w:fill="FFFFFF"/>
        <w:spacing w:before="0" w:beforeAutospacing="0" w:after="0" w:afterAutospacing="0" w:line="504" w:lineRule="atLeast"/>
        <w:jc w:val="both"/>
      </w:pPr>
      <w:r>
        <w:rPr>
          <w:sz w:val="27"/>
          <w:szCs w:val="27"/>
        </w:rPr>
        <w:t>Работа с вариантами заданий по сборн</w:t>
      </w:r>
      <w:r w:rsidR="00995BED">
        <w:rPr>
          <w:sz w:val="27"/>
          <w:szCs w:val="27"/>
        </w:rPr>
        <w:t xml:space="preserve">икам. Решение заданий части 2. </w:t>
      </w:r>
      <w:r w:rsidR="0076125E">
        <w:rPr>
          <w:sz w:val="27"/>
          <w:szCs w:val="27"/>
        </w:rPr>
        <w:t>(№14,16</w:t>
      </w:r>
      <w:r>
        <w:rPr>
          <w:sz w:val="27"/>
          <w:szCs w:val="27"/>
        </w:rPr>
        <w:t>)</w:t>
      </w:r>
    </w:p>
    <w:p w:rsidR="008F5656" w:rsidRDefault="008F5656" w:rsidP="0076125E">
      <w:pPr>
        <w:pStyle w:val="a3"/>
        <w:shd w:val="clear" w:color="auto" w:fill="FFFFFF"/>
        <w:spacing w:before="0" w:beforeAutospacing="0" w:after="0" w:afterAutospacing="0" w:line="504" w:lineRule="atLeast"/>
        <w:jc w:val="both"/>
      </w:pPr>
      <w:r>
        <w:rPr>
          <w:b/>
          <w:bCs/>
          <w:sz w:val="27"/>
          <w:szCs w:val="27"/>
        </w:rPr>
        <w:t>Февраль</w:t>
      </w:r>
    </w:p>
    <w:p w:rsidR="008F5656" w:rsidRDefault="008F5656" w:rsidP="0076125E">
      <w:pPr>
        <w:pStyle w:val="a3"/>
        <w:shd w:val="clear" w:color="auto" w:fill="FFFFFF"/>
        <w:spacing w:before="0" w:beforeAutospacing="0" w:after="0" w:afterAutospacing="0" w:line="504" w:lineRule="atLeast"/>
        <w:jc w:val="both"/>
      </w:pPr>
      <w:r>
        <w:rPr>
          <w:sz w:val="27"/>
          <w:szCs w:val="27"/>
        </w:rPr>
        <w:t>Работа с вариантами заданий по сборн</w:t>
      </w:r>
      <w:r w:rsidR="0076125E">
        <w:rPr>
          <w:sz w:val="27"/>
          <w:szCs w:val="27"/>
        </w:rPr>
        <w:t>икам. Решение заданий части 2.</w:t>
      </w:r>
      <w:r>
        <w:rPr>
          <w:sz w:val="27"/>
          <w:szCs w:val="27"/>
        </w:rPr>
        <w:t xml:space="preserve">(№15, 16,17) </w:t>
      </w:r>
    </w:p>
    <w:p w:rsidR="008F5656" w:rsidRDefault="00995BED" w:rsidP="0076125E">
      <w:pPr>
        <w:pStyle w:val="a3"/>
        <w:shd w:val="clear" w:color="auto" w:fill="FFFFFF"/>
        <w:spacing w:before="0" w:beforeAutospacing="0" w:after="0" w:afterAutospacing="0" w:line="317" w:lineRule="atLeast"/>
        <w:jc w:val="both"/>
      </w:pPr>
      <w:r>
        <w:rPr>
          <w:sz w:val="27"/>
          <w:szCs w:val="27"/>
        </w:rPr>
        <w:t>Проведение пробного экзамена № 1</w:t>
      </w:r>
      <w:r w:rsidR="008F5656">
        <w:rPr>
          <w:sz w:val="27"/>
          <w:szCs w:val="27"/>
        </w:rPr>
        <w:t>.</w:t>
      </w:r>
    </w:p>
    <w:p w:rsidR="008F5656" w:rsidRDefault="008F5656" w:rsidP="0076125E">
      <w:pPr>
        <w:pStyle w:val="a3"/>
        <w:shd w:val="clear" w:color="auto" w:fill="FFFFFF"/>
        <w:spacing w:before="0" w:beforeAutospacing="0" w:after="0" w:afterAutospacing="0" w:line="518" w:lineRule="atLeast"/>
        <w:jc w:val="both"/>
      </w:pPr>
      <w:r>
        <w:rPr>
          <w:b/>
          <w:bCs/>
          <w:sz w:val="27"/>
          <w:szCs w:val="27"/>
        </w:rPr>
        <w:t>Март</w:t>
      </w:r>
    </w:p>
    <w:p w:rsidR="008F5656" w:rsidRDefault="008F5656" w:rsidP="0076125E">
      <w:pPr>
        <w:pStyle w:val="a3"/>
        <w:shd w:val="clear" w:color="auto" w:fill="FFFFFF"/>
        <w:spacing w:before="0" w:beforeAutospacing="0" w:after="0" w:afterAutospacing="0" w:line="518" w:lineRule="atLeast"/>
        <w:jc w:val="both"/>
      </w:pPr>
      <w:r>
        <w:rPr>
          <w:sz w:val="27"/>
          <w:szCs w:val="27"/>
        </w:rPr>
        <w:t>Задания части 2 (задания 13- 19) на составление плана развёрнутого ответа (решения) Зачётные задания по части 2 ЕГЭ по математике.</w:t>
      </w:r>
      <w:proofErr w:type="gramStart"/>
      <w:r>
        <w:rPr>
          <w:sz w:val="27"/>
          <w:szCs w:val="27"/>
        </w:rPr>
        <w:t xml:space="preserve"> .</w:t>
      </w:r>
      <w:proofErr w:type="gramEnd"/>
      <w:r>
        <w:rPr>
          <w:sz w:val="27"/>
          <w:szCs w:val="27"/>
        </w:rPr>
        <w:t xml:space="preserve"> </w:t>
      </w:r>
    </w:p>
    <w:p w:rsidR="008F5656" w:rsidRDefault="008F5656" w:rsidP="0076125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  <w:sz w:val="27"/>
          <w:szCs w:val="27"/>
        </w:rPr>
        <w:t>Апрель</w:t>
      </w:r>
    </w:p>
    <w:p w:rsidR="008F5656" w:rsidRDefault="008F5656" w:rsidP="0076125E">
      <w:pPr>
        <w:pStyle w:val="a3"/>
        <w:shd w:val="clear" w:color="auto" w:fill="FFFFFF"/>
        <w:spacing w:before="0" w:beforeAutospacing="0" w:after="0" w:afterAutospacing="0" w:line="331" w:lineRule="atLeast"/>
        <w:jc w:val="both"/>
      </w:pPr>
      <w:r>
        <w:rPr>
          <w:sz w:val="27"/>
          <w:szCs w:val="27"/>
        </w:rPr>
        <w:t>Повторение основных алгоритмов решения задач по курсу алгебра и начала математического анализа</w:t>
      </w:r>
      <w:proofErr w:type="gramStart"/>
      <w:r>
        <w:rPr>
          <w:sz w:val="27"/>
          <w:szCs w:val="27"/>
        </w:rPr>
        <w:t xml:space="preserve"> ,</w:t>
      </w:r>
      <w:proofErr w:type="gramEnd"/>
      <w:r>
        <w:rPr>
          <w:sz w:val="27"/>
          <w:szCs w:val="27"/>
        </w:rPr>
        <w:t xml:space="preserve"> геометрия 9-11 классов.</w:t>
      </w:r>
    </w:p>
    <w:p w:rsidR="008F5656" w:rsidRDefault="008F5656" w:rsidP="0076125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Подготовка к выполнению пробной диагностической работы ЕГЭ по математике. Проведение пробного экзамена № </w:t>
      </w:r>
      <w:r w:rsidR="00995BED">
        <w:rPr>
          <w:sz w:val="27"/>
          <w:szCs w:val="27"/>
        </w:rPr>
        <w:t>2</w:t>
      </w:r>
    </w:p>
    <w:p w:rsidR="008F5656" w:rsidRDefault="008F5656" w:rsidP="0076125E">
      <w:pPr>
        <w:pStyle w:val="a3"/>
        <w:shd w:val="clear" w:color="auto" w:fill="FFFFFF"/>
        <w:spacing w:before="0" w:beforeAutospacing="0" w:after="0" w:afterAutospacing="0" w:line="518" w:lineRule="atLeast"/>
        <w:jc w:val="both"/>
      </w:pPr>
      <w:r>
        <w:rPr>
          <w:sz w:val="27"/>
          <w:szCs w:val="27"/>
        </w:rPr>
        <w:t>Зачётные задания по решению заданий части 2</w:t>
      </w:r>
      <w:proofErr w:type="gramStart"/>
      <w:r>
        <w:rPr>
          <w:sz w:val="27"/>
          <w:szCs w:val="27"/>
        </w:rPr>
        <w:t xml:space="preserve">( </w:t>
      </w:r>
      <w:proofErr w:type="gramEnd"/>
      <w:r>
        <w:rPr>
          <w:sz w:val="27"/>
          <w:szCs w:val="27"/>
        </w:rPr>
        <w:t>задания 9 – 12</w:t>
      </w:r>
      <w:r w:rsidR="00310DC2">
        <w:rPr>
          <w:sz w:val="27"/>
          <w:szCs w:val="27"/>
        </w:rPr>
        <w:t>, 13-19</w:t>
      </w:r>
      <w:r>
        <w:rPr>
          <w:sz w:val="27"/>
          <w:szCs w:val="27"/>
        </w:rPr>
        <w:t>).</w:t>
      </w:r>
    </w:p>
    <w:p w:rsidR="008F5656" w:rsidRDefault="008F5656" w:rsidP="0076125E">
      <w:pPr>
        <w:pStyle w:val="a3"/>
        <w:shd w:val="clear" w:color="auto" w:fill="FFFFFF"/>
        <w:spacing w:before="0" w:beforeAutospacing="0" w:after="0" w:afterAutospacing="0" w:line="518" w:lineRule="atLeast"/>
        <w:jc w:val="both"/>
      </w:pPr>
      <w:r>
        <w:rPr>
          <w:sz w:val="27"/>
          <w:szCs w:val="27"/>
        </w:rPr>
        <w:t>Анализ результатов пробной диагностической работы по ЕГЭ по математике</w:t>
      </w:r>
      <w:proofErr w:type="gramStart"/>
      <w:r>
        <w:rPr>
          <w:sz w:val="27"/>
          <w:szCs w:val="27"/>
        </w:rPr>
        <w:t xml:space="preserve"> .</w:t>
      </w:r>
      <w:proofErr w:type="gramEnd"/>
    </w:p>
    <w:p w:rsidR="008F5656" w:rsidRDefault="008F5656" w:rsidP="0076125E">
      <w:pPr>
        <w:pStyle w:val="a3"/>
        <w:shd w:val="clear" w:color="auto" w:fill="FFFFFF"/>
        <w:spacing w:before="0" w:beforeAutospacing="0" w:after="0" w:afterAutospacing="0" w:line="518" w:lineRule="atLeast"/>
        <w:jc w:val="both"/>
      </w:pPr>
      <w:r>
        <w:rPr>
          <w:b/>
          <w:bCs/>
          <w:sz w:val="27"/>
          <w:szCs w:val="27"/>
        </w:rPr>
        <w:t>Май</w:t>
      </w:r>
    </w:p>
    <w:p w:rsidR="008F5656" w:rsidRDefault="008F5656" w:rsidP="0076125E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7"/>
          <w:szCs w:val="27"/>
        </w:rPr>
        <w:t xml:space="preserve">Организационно-методические рекомендации к выполнению заданий ЕГЭ по математике </w:t>
      </w:r>
    </w:p>
    <w:p w:rsidR="008F5656" w:rsidRDefault="008F5656" w:rsidP="0076125E">
      <w:pPr>
        <w:pStyle w:val="a3"/>
        <w:shd w:val="clear" w:color="auto" w:fill="FFFFFF"/>
        <w:spacing w:before="0" w:beforeAutospacing="0" w:after="0" w:afterAutospacing="0" w:line="317" w:lineRule="atLeast"/>
        <w:jc w:val="both"/>
      </w:pPr>
      <w:r>
        <w:rPr>
          <w:sz w:val="27"/>
          <w:szCs w:val="27"/>
        </w:rPr>
        <w:t>Итоговые тестовые задания по ЕГЭ по математике</w:t>
      </w:r>
      <w:proofErr w:type="gramStart"/>
      <w:r>
        <w:rPr>
          <w:sz w:val="27"/>
          <w:szCs w:val="27"/>
        </w:rPr>
        <w:t xml:space="preserve"> .</w:t>
      </w:r>
      <w:proofErr w:type="gramEnd"/>
    </w:p>
    <w:p w:rsidR="008F5656" w:rsidRPr="00310DC2" w:rsidRDefault="008F5656" w:rsidP="00310DC2">
      <w:pPr>
        <w:pStyle w:val="a3"/>
        <w:jc w:val="center"/>
        <w:rPr>
          <w:sz w:val="26"/>
          <w:szCs w:val="26"/>
        </w:rPr>
      </w:pPr>
      <w:r w:rsidRPr="00310DC2">
        <w:rPr>
          <w:b/>
          <w:bCs/>
          <w:color w:val="000000"/>
          <w:sz w:val="26"/>
          <w:szCs w:val="26"/>
        </w:rPr>
        <w:lastRenderedPageBreak/>
        <w:t>Работа с участниками образовательного процесса</w:t>
      </w:r>
    </w:p>
    <w:p w:rsidR="008F5656" w:rsidRPr="00310DC2" w:rsidRDefault="008F5656" w:rsidP="00310DC2">
      <w:pPr>
        <w:pStyle w:val="a3"/>
        <w:jc w:val="both"/>
        <w:rPr>
          <w:sz w:val="26"/>
          <w:szCs w:val="26"/>
        </w:rPr>
      </w:pPr>
      <w:r w:rsidRPr="00310DC2">
        <w:rPr>
          <w:b/>
          <w:bCs/>
          <w:sz w:val="26"/>
          <w:szCs w:val="26"/>
        </w:rPr>
        <w:t>Содержание работы</w:t>
      </w:r>
    </w:p>
    <w:p w:rsidR="008F5656" w:rsidRPr="00310DC2" w:rsidRDefault="008F5656" w:rsidP="00310DC2">
      <w:pPr>
        <w:pStyle w:val="a3"/>
        <w:jc w:val="both"/>
        <w:rPr>
          <w:sz w:val="26"/>
          <w:szCs w:val="26"/>
        </w:rPr>
      </w:pPr>
      <w:r w:rsidRPr="00310DC2">
        <w:rPr>
          <w:sz w:val="26"/>
          <w:szCs w:val="26"/>
        </w:rPr>
        <w:t>1.</w:t>
      </w:r>
      <w:r w:rsidRPr="00310DC2">
        <w:rPr>
          <w:b/>
          <w:bCs/>
          <w:sz w:val="26"/>
          <w:szCs w:val="26"/>
        </w:rPr>
        <w:t>С обучающимися</w:t>
      </w:r>
    </w:p>
    <w:p w:rsidR="008F5656" w:rsidRPr="00310DC2" w:rsidRDefault="008F5656" w:rsidP="00310DC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10DC2">
        <w:rPr>
          <w:sz w:val="26"/>
          <w:szCs w:val="26"/>
        </w:rPr>
        <w:t>Изучение и проработка нормативно-пра</w:t>
      </w:r>
      <w:r w:rsidR="00D56C91">
        <w:rPr>
          <w:sz w:val="26"/>
          <w:szCs w:val="26"/>
        </w:rPr>
        <w:t>вовой базы проведения ЕГЭ в 2017-2018</w:t>
      </w:r>
      <w:r w:rsidRPr="00310DC2">
        <w:rPr>
          <w:sz w:val="26"/>
          <w:szCs w:val="26"/>
        </w:rPr>
        <w:t xml:space="preserve"> учебном году</w:t>
      </w:r>
    </w:p>
    <w:p w:rsidR="008F5656" w:rsidRPr="00310DC2" w:rsidRDefault="008F5656" w:rsidP="00310DC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10DC2">
        <w:rPr>
          <w:sz w:val="26"/>
          <w:szCs w:val="26"/>
        </w:rPr>
        <w:t>Обеспечение участников ЕГЭ учебно-тренировочными материалами, обучающими программами, методическими пособиями, информационными и рекламными материалами.</w:t>
      </w:r>
    </w:p>
    <w:p w:rsidR="008F5656" w:rsidRPr="00310DC2" w:rsidRDefault="008F5656" w:rsidP="00310DC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10DC2">
        <w:rPr>
          <w:sz w:val="26"/>
          <w:szCs w:val="26"/>
        </w:rPr>
        <w:t>Проведение консул</w:t>
      </w:r>
      <w:r w:rsidR="0076125E" w:rsidRPr="00310DC2">
        <w:rPr>
          <w:sz w:val="26"/>
          <w:szCs w:val="26"/>
        </w:rPr>
        <w:t>ьтаций для</w:t>
      </w:r>
      <w:r w:rsidR="00D56C91">
        <w:rPr>
          <w:sz w:val="26"/>
          <w:szCs w:val="26"/>
        </w:rPr>
        <w:t xml:space="preserve"> обучающихся </w:t>
      </w:r>
      <w:proofErr w:type="gramStart"/>
      <w:r w:rsidR="00D56C91">
        <w:rPr>
          <w:sz w:val="26"/>
          <w:szCs w:val="26"/>
        </w:rPr>
        <w:t xml:space="preserve">( </w:t>
      </w:r>
      <w:proofErr w:type="gramEnd"/>
      <w:r w:rsidR="00D56C91">
        <w:rPr>
          <w:sz w:val="26"/>
          <w:szCs w:val="26"/>
        </w:rPr>
        <w:t>среда</w:t>
      </w:r>
      <w:r w:rsidR="0076125E" w:rsidRPr="00310DC2">
        <w:rPr>
          <w:sz w:val="26"/>
          <w:szCs w:val="26"/>
        </w:rPr>
        <w:t xml:space="preserve"> 14.00-15.00- б</w:t>
      </w:r>
      <w:r w:rsidR="00D56C91">
        <w:rPr>
          <w:sz w:val="26"/>
          <w:szCs w:val="26"/>
        </w:rPr>
        <w:t xml:space="preserve">азовый уровень и </w:t>
      </w:r>
      <w:r w:rsidRPr="00310DC2">
        <w:rPr>
          <w:sz w:val="26"/>
          <w:szCs w:val="26"/>
        </w:rPr>
        <w:t xml:space="preserve"> профильный уровень)</w:t>
      </w:r>
    </w:p>
    <w:p w:rsidR="008F5656" w:rsidRPr="00310DC2" w:rsidRDefault="008F5656" w:rsidP="00310DC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10DC2">
        <w:rPr>
          <w:sz w:val="26"/>
          <w:szCs w:val="26"/>
        </w:rPr>
        <w:t xml:space="preserve">Работа с заданиями </w:t>
      </w:r>
      <w:proofErr w:type="spellStart"/>
      <w:r w:rsidRPr="00310DC2">
        <w:rPr>
          <w:sz w:val="26"/>
          <w:szCs w:val="26"/>
        </w:rPr>
        <w:t>КИМов</w:t>
      </w:r>
      <w:proofErr w:type="spellEnd"/>
      <w:r w:rsidRPr="00310DC2">
        <w:rPr>
          <w:sz w:val="26"/>
          <w:szCs w:val="26"/>
        </w:rPr>
        <w:t xml:space="preserve"> различной сложности.</w:t>
      </w:r>
    </w:p>
    <w:p w:rsidR="008F5656" w:rsidRPr="00310DC2" w:rsidRDefault="008F5656" w:rsidP="00310DC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10DC2">
        <w:rPr>
          <w:sz w:val="26"/>
          <w:szCs w:val="26"/>
        </w:rPr>
        <w:t xml:space="preserve">Осуществление дифференцированного подхода на уроках к </w:t>
      </w:r>
      <w:proofErr w:type="gramStart"/>
      <w:r w:rsidRPr="00310DC2">
        <w:rPr>
          <w:sz w:val="26"/>
          <w:szCs w:val="26"/>
        </w:rPr>
        <w:t>обучающимся</w:t>
      </w:r>
      <w:proofErr w:type="gramEnd"/>
      <w:r w:rsidRPr="00310DC2">
        <w:rPr>
          <w:sz w:val="26"/>
          <w:szCs w:val="26"/>
        </w:rPr>
        <w:t xml:space="preserve"> разных групп обучения.</w:t>
      </w:r>
    </w:p>
    <w:p w:rsidR="008F5656" w:rsidRPr="00310DC2" w:rsidRDefault="008F5656" w:rsidP="00310DC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10DC2">
        <w:rPr>
          <w:sz w:val="26"/>
          <w:szCs w:val="26"/>
        </w:rPr>
        <w:t>Использование на уроках ИКТ по подготовке обучающихся к государственной итоговой аттестации в форме ЕГЭ</w:t>
      </w:r>
    </w:p>
    <w:p w:rsidR="008F5656" w:rsidRPr="00310DC2" w:rsidRDefault="008F5656" w:rsidP="00310DC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10DC2">
        <w:rPr>
          <w:sz w:val="26"/>
          <w:szCs w:val="26"/>
        </w:rPr>
        <w:t>Проведение плановых контрольных работ в виде дифференцированных тестов, приближенных к ЕГЭ.</w:t>
      </w:r>
    </w:p>
    <w:p w:rsidR="008F5656" w:rsidRPr="00310DC2" w:rsidRDefault="008F5656" w:rsidP="00310DC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310DC2">
        <w:rPr>
          <w:sz w:val="26"/>
          <w:szCs w:val="26"/>
        </w:rPr>
        <w:t>Ведение индивидуальной работы в 11-х классах с различными группами обучающихся: слабоуспевающими по математике, а также с учащимися, имеющими мотивацию на более глубокое изучение предмета во второй половине дня.</w:t>
      </w:r>
      <w:proofErr w:type="gramEnd"/>
    </w:p>
    <w:p w:rsidR="008F5656" w:rsidRPr="00310DC2" w:rsidRDefault="008F5656" w:rsidP="00310DC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10DC2">
        <w:rPr>
          <w:sz w:val="26"/>
          <w:szCs w:val="26"/>
        </w:rPr>
        <w:t>Включение в урок изучения нового материала элементов повторения.</w:t>
      </w:r>
    </w:p>
    <w:p w:rsidR="008F5656" w:rsidRPr="00310DC2" w:rsidRDefault="008F5656" w:rsidP="00310DC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10DC2">
        <w:rPr>
          <w:sz w:val="26"/>
          <w:szCs w:val="26"/>
        </w:rPr>
        <w:t>Введение в урок закрепления тестовых заданий различного уровня сложности.</w:t>
      </w:r>
    </w:p>
    <w:p w:rsidR="008F5656" w:rsidRPr="00310DC2" w:rsidRDefault="008F5656" w:rsidP="00310DC2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310DC2">
        <w:rPr>
          <w:sz w:val="26"/>
          <w:szCs w:val="26"/>
        </w:rPr>
        <w:t>Ознакомление обучающихся с правилами заполнения бланков единого экзамена:</w:t>
      </w:r>
    </w:p>
    <w:p w:rsidR="008F5656" w:rsidRPr="00310DC2" w:rsidRDefault="008F5656" w:rsidP="00310DC2">
      <w:pPr>
        <w:pStyle w:val="a3"/>
        <w:jc w:val="both"/>
        <w:rPr>
          <w:sz w:val="26"/>
          <w:szCs w:val="26"/>
        </w:rPr>
      </w:pPr>
      <w:r w:rsidRPr="00310DC2">
        <w:rPr>
          <w:sz w:val="26"/>
          <w:szCs w:val="26"/>
        </w:rPr>
        <w:t>- основные правила заполнения бланков ЕГЭ;</w:t>
      </w:r>
    </w:p>
    <w:p w:rsidR="008F5656" w:rsidRPr="00310DC2" w:rsidRDefault="008F5656" w:rsidP="00310DC2">
      <w:pPr>
        <w:pStyle w:val="a3"/>
        <w:jc w:val="both"/>
        <w:rPr>
          <w:sz w:val="26"/>
          <w:szCs w:val="26"/>
        </w:rPr>
      </w:pPr>
      <w:r w:rsidRPr="00310DC2">
        <w:rPr>
          <w:sz w:val="26"/>
          <w:szCs w:val="26"/>
        </w:rPr>
        <w:t>- правила заполнения бланка регистрации;</w:t>
      </w:r>
    </w:p>
    <w:p w:rsidR="008F5656" w:rsidRPr="00310DC2" w:rsidRDefault="008F5656" w:rsidP="00310DC2">
      <w:pPr>
        <w:pStyle w:val="a3"/>
        <w:jc w:val="both"/>
        <w:rPr>
          <w:sz w:val="26"/>
          <w:szCs w:val="26"/>
        </w:rPr>
      </w:pPr>
      <w:r w:rsidRPr="00310DC2">
        <w:rPr>
          <w:sz w:val="26"/>
          <w:szCs w:val="26"/>
        </w:rPr>
        <w:t xml:space="preserve">- правила заполнения бланков ответов №1, №2, дополнительного бланка ответов №2. </w:t>
      </w:r>
    </w:p>
    <w:p w:rsidR="008F5656" w:rsidRPr="00310DC2" w:rsidRDefault="008F5656" w:rsidP="00310DC2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310DC2">
        <w:rPr>
          <w:sz w:val="26"/>
          <w:szCs w:val="26"/>
        </w:rPr>
        <w:t xml:space="preserve">Оформление в классе стендов ознакомительного и консультационного характера по подготовке к экзаменам. Размещение на стендах демонстрационного варианта </w:t>
      </w:r>
      <w:proofErr w:type="spellStart"/>
      <w:r w:rsidRPr="00310DC2">
        <w:rPr>
          <w:sz w:val="26"/>
          <w:szCs w:val="26"/>
        </w:rPr>
        <w:t>КИМов</w:t>
      </w:r>
      <w:proofErr w:type="spellEnd"/>
      <w:r w:rsidRPr="00310DC2">
        <w:rPr>
          <w:sz w:val="26"/>
          <w:szCs w:val="26"/>
        </w:rPr>
        <w:t xml:space="preserve">, образцов оформления работ, спецификации </w:t>
      </w:r>
      <w:proofErr w:type="spellStart"/>
      <w:r w:rsidRPr="00310DC2">
        <w:rPr>
          <w:sz w:val="26"/>
          <w:szCs w:val="26"/>
        </w:rPr>
        <w:t>КИМов</w:t>
      </w:r>
      <w:proofErr w:type="spellEnd"/>
      <w:r w:rsidRPr="00310DC2">
        <w:rPr>
          <w:sz w:val="26"/>
          <w:szCs w:val="26"/>
        </w:rPr>
        <w:t>, системы оценивания экзаменационных работ.</w:t>
      </w:r>
    </w:p>
    <w:p w:rsidR="008F5656" w:rsidRPr="00310DC2" w:rsidRDefault="008F5656" w:rsidP="00310DC2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310DC2">
        <w:rPr>
          <w:sz w:val="26"/>
          <w:szCs w:val="26"/>
        </w:rPr>
        <w:t xml:space="preserve">Проведение пробных ЕГЭ в 11-х классах по математике с целью ознакомления с процедурой проведения ЕГЭ, отработки навыка работы с </w:t>
      </w:r>
      <w:proofErr w:type="spellStart"/>
      <w:r w:rsidRPr="00310DC2">
        <w:rPr>
          <w:sz w:val="26"/>
          <w:szCs w:val="26"/>
        </w:rPr>
        <w:t>КИМами</w:t>
      </w:r>
      <w:proofErr w:type="spellEnd"/>
      <w:r w:rsidRPr="00310DC2">
        <w:rPr>
          <w:sz w:val="26"/>
          <w:szCs w:val="26"/>
        </w:rPr>
        <w:t xml:space="preserve"> и бланками регистрации, выявл</w:t>
      </w:r>
      <w:r w:rsidR="0076125E" w:rsidRPr="00310DC2">
        <w:rPr>
          <w:sz w:val="26"/>
          <w:szCs w:val="26"/>
        </w:rPr>
        <w:t>ения, западающих тем</w:t>
      </w:r>
      <w:proofErr w:type="gramStart"/>
      <w:r w:rsidR="0076125E" w:rsidRPr="00310DC2">
        <w:rPr>
          <w:sz w:val="26"/>
          <w:szCs w:val="26"/>
        </w:rPr>
        <w:t>.</w:t>
      </w:r>
      <w:proofErr w:type="gramEnd"/>
      <w:r w:rsidR="0076125E" w:rsidRPr="00310DC2">
        <w:rPr>
          <w:sz w:val="26"/>
          <w:szCs w:val="26"/>
        </w:rPr>
        <w:t xml:space="preserve"> (</w:t>
      </w:r>
      <w:proofErr w:type="gramStart"/>
      <w:r w:rsidR="0076125E" w:rsidRPr="00310DC2">
        <w:rPr>
          <w:sz w:val="26"/>
          <w:szCs w:val="26"/>
        </w:rPr>
        <w:t>о</w:t>
      </w:r>
      <w:proofErr w:type="gramEnd"/>
      <w:r w:rsidR="0076125E" w:rsidRPr="00310DC2">
        <w:rPr>
          <w:sz w:val="26"/>
          <w:szCs w:val="26"/>
        </w:rPr>
        <w:t>ктябрь</w:t>
      </w:r>
      <w:r w:rsidRPr="00310DC2">
        <w:rPr>
          <w:sz w:val="26"/>
          <w:szCs w:val="26"/>
        </w:rPr>
        <w:t>, февраль, апрель)</w:t>
      </w:r>
    </w:p>
    <w:p w:rsidR="008F5656" w:rsidRPr="00310DC2" w:rsidRDefault="008F5656" w:rsidP="00310DC2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310DC2">
        <w:rPr>
          <w:sz w:val="26"/>
          <w:szCs w:val="26"/>
        </w:rPr>
        <w:t>Разработка индивидуальных программ для выпускников, не прошедших мин. порога при диагностическом тестировании.</w:t>
      </w:r>
    </w:p>
    <w:p w:rsidR="008F5656" w:rsidRPr="00310DC2" w:rsidRDefault="008F5656" w:rsidP="00310DC2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310DC2">
        <w:rPr>
          <w:sz w:val="26"/>
          <w:szCs w:val="26"/>
        </w:rPr>
        <w:t xml:space="preserve">Использование </w:t>
      </w:r>
      <w:proofErr w:type="spellStart"/>
      <w:proofErr w:type="gramStart"/>
      <w:r w:rsidRPr="00310DC2">
        <w:rPr>
          <w:sz w:val="26"/>
          <w:szCs w:val="26"/>
        </w:rPr>
        <w:t>Интернет-технологий</w:t>
      </w:r>
      <w:proofErr w:type="spellEnd"/>
      <w:proofErr w:type="gramEnd"/>
      <w:r w:rsidRPr="00310DC2">
        <w:rPr>
          <w:sz w:val="26"/>
          <w:szCs w:val="26"/>
        </w:rPr>
        <w:t xml:space="preserve"> и предоставление возможности выпускникам и учителям работать с образовательными сайтами: </w:t>
      </w:r>
      <w:proofErr w:type="spellStart"/>
      <w:r w:rsidRPr="00310DC2">
        <w:rPr>
          <w:sz w:val="26"/>
          <w:szCs w:val="26"/>
        </w:rPr>
        <w:t>ege.edu.ru</w:t>
      </w:r>
      <w:proofErr w:type="spellEnd"/>
      <w:r w:rsidRPr="00310DC2">
        <w:rPr>
          <w:sz w:val="26"/>
          <w:szCs w:val="26"/>
        </w:rPr>
        <w:t xml:space="preserve">, </w:t>
      </w:r>
      <w:proofErr w:type="spellStart"/>
      <w:r w:rsidRPr="00310DC2">
        <w:rPr>
          <w:sz w:val="26"/>
          <w:szCs w:val="26"/>
        </w:rPr>
        <w:t>ed.gov.ru</w:t>
      </w:r>
      <w:proofErr w:type="spellEnd"/>
      <w:r w:rsidRPr="00310DC2">
        <w:rPr>
          <w:sz w:val="26"/>
          <w:szCs w:val="26"/>
        </w:rPr>
        <w:t xml:space="preserve">, </w:t>
      </w:r>
      <w:proofErr w:type="spellStart"/>
      <w:r w:rsidRPr="00310DC2">
        <w:rPr>
          <w:sz w:val="26"/>
          <w:szCs w:val="26"/>
        </w:rPr>
        <w:t>rustesthttp</w:t>
      </w:r>
      <w:proofErr w:type="spellEnd"/>
      <w:r w:rsidRPr="00310DC2">
        <w:rPr>
          <w:sz w:val="26"/>
          <w:szCs w:val="26"/>
        </w:rPr>
        <w:t>: //</w:t>
      </w:r>
      <w:proofErr w:type="spellStart"/>
      <w:r w:rsidRPr="00310DC2">
        <w:rPr>
          <w:sz w:val="26"/>
          <w:szCs w:val="26"/>
        </w:rPr>
        <w:t>mathege.ru</w:t>
      </w:r>
      <w:proofErr w:type="spellEnd"/>
      <w:r w:rsidRPr="00310DC2">
        <w:rPr>
          <w:sz w:val="26"/>
          <w:szCs w:val="26"/>
        </w:rPr>
        <w:t>/, http://school.ug.ru/…</w:t>
      </w:r>
    </w:p>
    <w:p w:rsidR="008F5656" w:rsidRPr="00310DC2" w:rsidRDefault="008F5656" w:rsidP="00310DC2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310DC2">
        <w:rPr>
          <w:sz w:val="26"/>
          <w:szCs w:val="26"/>
        </w:rPr>
        <w:t>Систематизация, обобщение и повторение учебного материала за 10-11 класс.</w:t>
      </w:r>
    </w:p>
    <w:p w:rsidR="008F5656" w:rsidRPr="00310DC2" w:rsidRDefault="008F5656" w:rsidP="00310DC2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310DC2">
        <w:rPr>
          <w:sz w:val="26"/>
          <w:szCs w:val="26"/>
        </w:rPr>
        <w:t>Работа с демонстрационной версией ЕГЭ, кодификаторами и спецификацией.</w:t>
      </w:r>
    </w:p>
    <w:p w:rsidR="008F5656" w:rsidRPr="00310DC2" w:rsidRDefault="008F5656" w:rsidP="00310DC2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proofErr w:type="spellStart"/>
      <w:r w:rsidRPr="00310DC2">
        <w:rPr>
          <w:sz w:val="26"/>
          <w:szCs w:val="26"/>
        </w:rPr>
        <w:t>Прорешивание</w:t>
      </w:r>
      <w:proofErr w:type="spellEnd"/>
      <w:r w:rsidRPr="00310DC2">
        <w:rPr>
          <w:sz w:val="26"/>
          <w:szCs w:val="26"/>
        </w:rPr>
        <w:t xml:space="preserve"> частей 1,2 различных экзаменационных тестов из учебной литературы.</w:t>
      </w:r>
    </w:p>
    <w:p w:rsidR="008F5656" w:rsidRPr="00310DC2" w:rsidRDefault="008F5656" w:rsidP="00310DC2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proofErr w:type="gramStart"/>
      <w:r w:rsidRPr="00310DC2">
        <w:rPr>
          <w:sz w:val="26"/>
          <w:szCs w:val="26"/>
        </w:rPr>
        <w:lastRenderedPageBreak/>
        <w:t>Дифференцированная работа на уроках с различными группами обучающихся: слабоуспевающими по математике, а также с учащимися, имеющими мотивацию на более глубокое изучение предмета:</w:t>
      </w:r>
      <w:proofErr w:type="gramEnd"/>
    </w:p>
    <w:p w:rsidR="008F5656" w:rsidRPr="00310DC2" w:rsidRDefault="008F5656" w:rsidP="00310DC2">
      <w:pPr>
        <w:pStyle w:val="a3"/>
        <w:jc w:val="both"/>
        <w:rPr>
          <w:sz w:val="26"/>
          <w:szCs w:val="26"/>
        </w:rPr>
      </w:pPr>
      <w:r w:rsidRPr="00310DC2">
        <w:rPr>
          <w:sz w:val="26"/>
          <w:szCs w:val="26"/>
        </w:rPr>
        <w:t xml:space="preserve">       -  адаптированные </w:t>
      </w:r>
      <w:proofErr w:type="spellStart"/>
      <w:r w:rsidRPr="00310DC2">
        <w:rPr>
          <w:sz w:val="26"/>
          <w:szCs w:val="26"/>
        </w:rPr>
        <w:t>разноуровневые</w:t>
      </w:r>
      <w:proofErr w:type="spellEnd"/>
      <w:r w:rsidRPr="00310DC2">
        <w:rPr>
          <w:sz w:val="26"/>
          <w:szCs w:val="26"/>
        </w:rPr>
        <w:t xml:space="preserve"> тесты по классам и по темам;</w:t>
      </w:r>
    </w:p>
    <w:p w:rsidR="008F5656" w:rsidRPr="00310DC2" w:rsidRDefault="008F5656" w:rsidP="00310DC2">
      <w:pPr>
        <w:pStyle w:val="a3"/>
        <w:jc w:val="both"/>
        <w:rPr>
          <w:sz w:val="26"/>
          <w:szCs w:val="26"/>
        </w:rPr>
      </w:pPr>
      <w:r w:rsidRPr="00310DC2">
        <w:rPr>
          <w:sz w:val="26"/>
          <w:szCs w:val="26"/>
        </w:rPr>
        <w:t>       -  тематический учет знаний и умений учащихся;</w:t>
      </w:r>
    </w:p>
    <w:p w:rsidR="008F5656" w:rsidRPr="00310DC2" w:rsidRDefault="008F5656" w:rsidP="00310DC2">
      <w:pPr>
        <w:pStyle w:val="a3"/>
        <w:jc w:val="both"/>
        <w:rPr>
          <w:sz w:val="26"/>
          <w:szCs w:val="26"/>
        </w:rPr>
      </w:pPr>
      <w:r w:rsidRPr="00310DC2">
        <w:rPr>
          <w:sz w:val="26"/>
          <w:szCs w:val="26"/>
        </w:rPr>
        <w:t xml:space="preserve">       -  динамика уровня </w:t>
      </w:r>
      <w:proofErr w:type="spellStart"/>
      <w:r w:rsidRPr="00310DC2">
        <w:rPr>
          <w:sz w:val="26"/>
          <w:szCs w:val="26"/>
        </w:rPr>
        <w:t>обученности</w:t>
      </w:r>
      <w:proofErr w:type="spellEnd"/>
      <w:r w:rsidRPr="00310DC2">
        <w:rPr>
          <w:sz w:val="26"/>
          <w:szCs w:val="26"/>
        </w:rPr>
        <w:t xml:space="preserve"> и успешности по предмету.</w:t>
      </w:r>
    </w:p>
    <w:p w:rsidR="008F5656" w:rsidRPr="00310DC2" w:rsidRDefault="008F5656" w:rsidP="00310DC2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310DC2">
        <w:rPr>
          <w:sz w:val="26"/>
          <w:szCs w:val="26"/>
        </w:rPr>
        <w:t>Участие в репетиционных экзаменах, в компьютерном и дистанционном тестировании, в дистанционных курсах и олимпиадах.</w:t>
      </w:r>
    </w:p>
    <w:p w:rsidR="008F5656" w:rsidRPr="00310DC2" w:rsidRDefault="008F5656" w:rsidP="00310DC2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310DC2">
        <w:rPr>
          <w:sz w:val="26"/>
          <w:szCs w:val="26"/>
        </w:rPr>
        <w:t>Тиражирование и обеспечение учащихся инструктивными материалами.</w:t>
      </w:r>
    </w:p>
    <w:p w:rsidR="008F5656" w:rsidRPr="00310DC2" w:rsidRDefault="008F5656" w:rsidP="00310DC2">
      <w:pPr>
        <w:pStyle w:val="a3"/>
        <w:numPr>
          <w:ilvl w:val="0"/>
          <w:numId w:val="4"/>
        </w:numPr>
        <w:jc w:val="both"/>
        <w:rPr>
          <w:sz w:val="26"/>
          <w:szCs w:val="26"/>
        </w:rPr>
      </w:pPr>
      <w:r w:rsidRPr="00310DC2">
        <w:rPr>
          <w:sz w:val="26"/>
          <w:szCs w:val="26"/>
        </w:rPr>
        <w:t xml:space="preserve">Подготовка учащихся к «пробному» экзамену по математике. </w:t>
      </w:r>
    </w:p>
    <w:p w:rsidR="008F5656" w:rsidRPr="00310DC2" w:rsidRDefault="008F5656" w:rsidP="00310DC2">
      <w:pPr>
        <w:pStyle w:val="a3"/>
        <w:jc w:val="both"/>
        <w:rPr>
          <w:sz w:val="26"/>
          <w:szCs w:val="26"/>
        </w:rPr>
      </w:pPr>
      <w:r w:rsidRPr="00310DC2">
        <w:rPr>
          <w:sz w:val="26"/>
          <w:szCs w:val="26"/>
        </w:rPr>
        <w:t>2.</w:t>
      </w:r>
      <w:r w:rsidRPr="00310DC2">
        <w:rPr>
          <w:b/>
          <w:bCs/>
          <w:sz w:val="26"/>
          <w:szCs w:val="26"/>
        </w:rPr>
        <w:t>С родителями</w:t>
      </w:r>
    </w:p>
    <w:p w:rsidR="008F5656" w:rsidRPr="00310DC2" w:rsidRDefault="008F5656" w:rsidP="00310DC2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 w:rsidRPr="00310DC2">
        <w:rPr>
          <w:sz w:val="26"/>
          <w:szCs w:val="26"/>
        </w:rPr>
        <w:t>Доведение до родителей обучающихся информации по новым правилам и условиям проведения ЕГЭ в форме родительских собраний, индивидуальных бесед.</w:t>
      </w:r>
    </w:p>
    <w:p w:rsidR="008F5656" w:rsidRPr="00310DC2" w:rsidRDefault="008F5656" w:rsidP="00310DC2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 w:rsidRPr="00310DC2">
        <w:rPr>
          <w:sz w:val="26"/>
          <w:szCs w:val="26"/>
        </w:rPr>
        <w:t>Индивидуальное консультирование родителей.</w:t>
      </w:r>
    </w:p>
    <w:p w:rsidR="008F5656" w:rsidRPr="00310DC2" w:rsidRDefault="008F5656" w:rsidP="00310DC2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 w:rsidRPr="00310DC2">
        <w:rPr>
          <w:sz w:val="26"/>
          <w:szCs w:val="26"/>
        </w:rPr>
        <w:t>Ознакомление родителей с результатами пробно</w:t>
      </w:r>
      <w:r w:rsidR="007F19B9" w:rsidRPr="00310DC2">
        <w:rPr>
          <w:sz w:val="26"/>
          <w:szCs w:val="26"/>
        </w:rPr>
        <w:t>го ЕГЭ по математике</w:t>
      </w:r>
      <w:proofErr w:type="gramStart"/>
      <w:r w:rsidR="007F19B9" w:rsidRPr="00310DC2">
        <w:rPr>
          <w:sz w:val="26"/>
          <w:szCs w:val="26"/>
        </w:rPr>
        <w:t>.</w:t>
      </w:r>
      <w:proofErr w:type="gramEnd"/>
      <w:r w:rsidR="007F19B9" w:rsidRPr="00310DC2">
        <w:rPr>
          <w:sz w:val="26"/>
          <w:szCs w:val="26"/>
        </w:rPr>
        <w:t xml:space="preserve"> (</w:t>
      </w:r>
      <w:proofErr w:type="gramStart"/>
      <w:r w:rsidR="007F19B9" w:rsidRPr="00310DC2">
        <w:rPr>
          <w:sz w:val="26"/>
          <w:szCs w:val="26"/>
        </w:rPr>
        <w:t>о</w:t>
      </w:r>
      <w:proofErr w:type="gramEnd"/>
      <w:r w:rsidR="007F19B9" w:rsidRPr="00310DC2">
        <w:rPr>
          <w:sz w:val="26"/>
          <w:szCs w:val="26"/>
        </w:rPr>
        <w:t>ктябрь</w:t>
      </w:r>
      <w:r w:rsidRPr="00310DC2">
        <w:rPr>
          <w:sz w:val="26"/>
          <w:szCs w:val="26"/>
        </w:rPr>
        <w:t>, февраль, апрель )</w:t>
      </w:r>
    </w:p>
    <w:p w:rsidR="008F5656" w:rsidRPr="00310DC2" w:rsidRDefault="008F5656" w:rsidP="00310DC2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 w:rsidRPr="00310DC2">
        <w:rPr>
          <w:sz w:val="26"/>
          <w:szCs w:val="26"/>
        </w:rPr>
        <w:t>Ознакомление родителей на родительских собраниях с вопросом подготовки и проведения ЕГЭ, графиком консультаций, с посещаемостью консультаций обучающимися</w:t>
      </w:r>
      <w:r w:rsidR="007F19B9" w:rsidRPr="00310DC2">
        <w:rPr>
          <w:sz w:val="26"/>
          <w:szCs w:val="26"/>
        </w:rPr>
        <w:t xml:space="preserve"> </w:t>
      </w:r>
      <w:r w:rsidRPr="00310DC2">
        <w:rPr>
          <w:sz w:val="26"/>
          <w:szCs w:val="26"/>
        </w:rPr>
        <w:t>11 класса.</w:t>
      </w:r>
    </w:p>
    <w:p w:rsidR="008F5656" w:rsidRPr="00310DC2" w:rsidRDefault="008F5656" w:rsidP="00310DC2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 w:rsidRPr="00310DC2">
        <w:rPr>
          <w:sz w:val="26"/>
          <w:szCs w:val="26"/>
        </w:rPr>
        <w:t>Систематическое информирование родителей на родительских собраниях, в индивидуальных беседах, на консультациях о подготовке к ЕГЭ:</w:t>
      </w:r>
    </w:p>
    <w:p w:rsidR="008F5656" w:rsidRPr="00310DC2" w:rsidRDefault="008F5656" w:rsidP="00310DC2">
      <w:pPr>
        <w:pStyle w:val="a3"/>
        <w:jc w:val="both"/>
        <w:rPr>
          <w:sz w:val="26"/>
          <w:szCs w:val="26"/>
        </w:rPr>
      </w:pPr>
      <w:r w:rsidRPr="00310DC2">
        <w:rPr>
          <w:sz w:val="26"/>
          <w:szCs w:val="26"/>
        </w:rPr>
        <w:t>- ознакомление с результатами диагностических работ;</w:t>
      </w:r>
    </w:p>
    <w:p w:rsidR="008F5656" w:rsidRPr="00310DC2" w:rsidRDefault="008F5656" w:rsidP="00310DC2">
      <w:pPr>
        <w:pStyle w:val="a3"/>
        <w:jc w:val="both"/>
        <w:rPr>
          <w:sz w:val="26"/>
          <w:szCs w:val="26"/>
        </w:rPr>
      </w:pPr>
      <w:r w:rsidRPr="00310DC2">
        <w:rPr>
          <w:sz w:val="26"/>
          <w:szCs w:val="26"/>
        </w:rPr>
        <w:t>- ознакомление с результатами индивидуальной работы.</w:t>
      </w:r>
    </w:p>
    <w:p w:rsidR="008F5656" w:rsidRPr="00310DC2" w:rsidRDefault="008F5656" w:rsidP="00310DC2">
      <w:pPr>
        <w:pStyle w:val="a3"/>
        <w:jc w:val="both"/>
        <w:rPr>
          <w:sz w:val="26"/>
          <w:szCs w:val="26"/>
        </w:rPr>
      </w:pPr>
      <w:r w:rsidRPr="00310DC2">
        <w:rPr>
          <w:sz w:val="26"/>
          <w:szCs w:val="26"/>
        </w:rPr>
        <w:t>3.</w:t>
      </w:r>
      <w:r w:rsidRPr="00310DC2">
        <w:rPr>
          <w:b/>
          <w:bCs/>
          <w:sz w:val="26"/>
          <w:szCs w:val="26"/>
        </w:rPr>
        <w:t>С психологом</w:t>
      </w:r>
    </w:p>
    <w:p w:rsidR="008F5656" w:rsidRPr="00310DC2" w:rsidRDefault="008F5656" w:rsidP="00310DC2">
      <w:pPr>
        <w:pStyle w:val="a3"/>
        <w:jc w:val="both"/>
        <w:rPr>
          <w:sz w:val="26"/>
          <w:szCs w:val="26"/>
        </w:rPr>
      </w:pPr>
      <w:r w:rsidRPr="00310DC2">
        <w:rPr>
          <w:sz w:val="26"/>
          <w:szCs w:val="26"/>
        </w:rPr>
        <w:t>1.Определение уровня мотивации обучающихся выпускных классов.</w:t>
      </w:r>
    </w:p>
    <w:p w:rsidR="008F5656" w:rsidRPr="00310DC2" w:rsidRDefault="008F5656" w:rsidP="00310DC2">
      <w:pPr>
        <w:pStyle w:val="a3"/>
        <w:jc w:val="both"/>
        <w:rPr>
          <w:sz w:val="26"/>
          <w:szCs w:val="26"/>
        </w:rPr>
      </w:pPr>
      <w:r w:rsidRPr="00310DC2">
        <w:rPr>
          <w:sz w:val="26"/>
          <w:szCs w:val="26"/>
        </w:rPr>
        <w:t xml:space="preserve">2.Психологическая подготовка учащихся к сдаче ЕГЭ по математике. «Способы </w:t>
      </w:r>
      <w:proofErr w:type="spellStart"/>
      <w:r w:rsidRPr="00310DC2">
        <w:rPr>
          <w:sz w:val="26"/>
          <w:szCs w:val="26"/>
        </w:rPr>
        <w:t>саморегуляции</w:t>
      </w:r>
      <w:proofErr w:type="spellEnd"/>
      <w:r w:rsidRPr="00310DC2">
        <w:rPr>
          <w:sz w:val="26"/>
          <w:szCs w:val="26"/>
        </w:rPr>
        <w:t xml:space="preserve"> в стрессовой ситуации». </w:t>
      </w:r>
    </w:p>
    <w:p w:rsidR="008F5656" w:rsidRPr="00310DC2" w:rsidRDefault="007F19B9" w:rsidP="00310DC2">
      <w:pPr>
        <w:pStyle w:val="a3"/>
        <w:jc w:val="both"/>
        <w:rPr>
          <w:sz w:val="26"/>
          <w:szCs w:val="26"/>
        </w:rPr>
      </w:pPr>
      <w:r w:rsidRPr="00310DC2">
        <w:rPr>
          <w:sz w:val="26"/>
          <w:szCs w:val="26"/>
        </w:rPr>
        <w:t>4</w:t>
      </w:r>
      <w:r w:rsidR="008F5656" w:rsidRPr="00310DC2">
        <w:rPr>
          <w:sz w:val="26"/>
          <w:szCs w:val="26"/>
        </w:rPr>
        <w:t>.</w:t>
      </w:r>
      <w:r w:rsidR="008F5656" w:rsidRPr="00310DC2">
        <w:rPr>
          <w:b/>
          <w:bCs/>
          <w:sz w:val="26"/>
          <w:szCs w:val="26"/>
        </w:rPr>
        <w:t>Работа в кабинете</w:t>
      </w:r>
    </w:p>
    <w:p w:rsidR="008F5656" w:rsidRPr="00310DC2" w:rsidRDefault="008F5656" w:rsidP="00310DC2">
      <w:pPr>
        <w:pStyle w:val="a3"/>
        <w:jc w:val="both"/>
        <w:rPr>
          <w:sz w:val="26"/>
          <w:szCs w:val="26"/>
        </w:rPr>
      </w:pPr>
      <w:r w:rsidRPr="00310DC2">
        <w:rPr>
          <w:sz w:val="26"/>
          <w:szCs w:val="26"/>
        </w:rPr>
        <w:t>1.Оформление и обновление информационных стендов по подготовке к ЕГЭ «Готовимся к итоговой аттестации»:</w:t>
      </w:r>
    </w:p>
    <w:p w:rsidR="008F5656" w:rsidRPr="00310DC2" w:rsidRDefault="008F5656" w:rsidP="00310DC2">
      <w:pPr>
        <w:pStyle w:val="a3"/>
        <w:jc w:val="both"/>
        <w:rPr>
          <w:sz w:val="26"/>
          <w:szCs w:val="26"/>
        </w:rPr>
      </w:pPr>
      <w:r w:rsidRPr="00310DC2">
        <w:rPr>
          <w:sz w:val="26"/>
          <w:szCs w:val="26"/>
        </w:rPr>
        <w:t>а) выписка из «Положения о государственной (итоговой) аттестации выпускников»;</w:t>
      </w:r>
    </w:p>
    <w:p w:rsidR="008F5656" w:rsidRPr="00310DC2" w:rsidRDefault="008F5656" w:rsidP="00310DC2">
      <w:pPr>
        <w:pStyle w:val="a3"/>
        <w:jc w:val="both"/>
        <w:rPr>
          <w:sz w:val="26"/>
          <w:szCs w:val="26"/>
        </w:rPr>
      </w:pPr>
      <w:r w:rsidRPr="00310DC2">
        <w:rPr>
          <w:sz w:val="26"/>
          <w:szCs w:val="26"/>
        </w:rPr>
        <w:t xml:space="preserve">б) советы психолога и учителей-предметников. </w:t>
      </w:r>
    </w:p>
    <w:p w:rsidR="008F5656" w:rsidRPr="00310DC2" w:rsidRDefault="007F19B9" w:rsidP="00310DC2">
      <w:pPr>
        <w:pStyle w:val="a3"/>
        <w:jc w:val="both"/>
        <w:rPr>
          <w:sz w:val="26"/>
          <w:szCs w:val="26"/>
        </w:rPr>
      </w:pPr>
      <w:r w:rsidRPr="00310DC2">
        <w:rPr>
          <w:sz w:val="26"/>
          <w:szCs w:val="26"/>
        </w:rPr>
        <w:t>5</w:t>
      </w:r>
      <w:r w:rsidR="008F5656" w:rsidRPr="00310DC2">
        <w:rPr>
          <w:sz w:val="26"/>
          <w:szCs w:val="26"/>
        </w:rPr>
        <w:t>.</w:t>
      </w:r>
      <w:r w:rsidR="008F5656" w:rsidRPr="00310DC2">
        <w:rPr>
          <w:b/>
          <w:bCs/>
          <w:sz w:val="26"/>
          <w:szCs w:val="26"/>
        </w:rPr>
        <w:t>Работа по самообразованию</w:t>
      </w:r>
    </w:p>
    <w:p w:rsidR="008F5656" w:rsidRPr="00310DC2" w:rsidRDefault="008F5656" w:rsidP="00310DC2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 w:rsidRPr="00310DC2">
        <w:rPr>
          <w:sz w:val="26"/>
          <w:szCs w:val="26"/>
        </w:rPr>
        <w:lastRenderedPageBreak/>
        <w:t>Анализ результатов и опыта работы по подготовке к ЕГЭ по математике в прошлом учебном году. Анализ типичных ошиб</w:t>
      </w:r>
      <w:r w:rsidR="00D56C91">
        <w:rPr>
          <w:sz w:val="26"/>
          <w:szCs w:val="26"/>
        </w:rPr>
        <w:t>ок учащихся при сдаче ЕГЭ в 2017</w:t>
      </w:r>
      <w:r w:rsidRPr="00310DC2">
        <w:rPr>
          <w:sz w:val="26"/>
          <w:szCs w:val="26"/>
        </w:rPr>
        <w:t>г.</w:t>
      </w:r>
    </w:p>
    <w:p w:rsidR="008F5656" w:rsidRPr="00310DC2" w:rsidRDefault="008F5656" w:rsidP="00310DC2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 w:rsidRPr="00310DC2">
        <w:rPr>
          <w:sz w:val="26"/>
          <w:szCs w:val="26"/>
        </w:rPr>
        <w:t>Изучение методического письма об использовании результатов ЕГЭ в преподавании математики, анализ основных методов решения заданий, типичных ошибок учащихся и др.</w:t>
      </w:r>
    </w:p>
    <w:p w:rsidR="008F5656" w:rsidRPr="00310DC2" w:rsidRDefault="008F5656" w:rsidP="00310DC2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 w:rsidRPr="00310DC2">
        <w:rPr>
          <w:sz w:val="26"/>
          <w:szCs w:val="26"/>
        </w:rPr>
        <w:t>Разработка программ сопутствующего повторения.</w:t>
      </w:r>
    </w:p>
    <w:p w:rsidR="008F5656" w:rsidRPr="00310DC2" w:rsidRDefault="008F5656" w:rsidP="00310DC2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 w:rsidRPr="00310DC2">
        <w:rPr>
          <w:sz w:val="26"/>
          <w:szCs w:val="26"/>
        </w:rPr>
        <w:t xml:space="preserve">Анализ </w:t>
      </w:r>
      <w:proofErr w:type="spellStart"/>
      <w:r w:rsidRPr="00310DC2">
        <w:rPr>
          <w:sz w:val="26"/>
          <w:szCs w:val="26"/>
        </w:rPr>
        <w:t>внутришкольного</w:t>
      </w:r>
      <w:proofErr w:type="spellEnd"/>
      <w:r w:rsidRPr="00310DC2">
        <w:rPr>
          <w:sz w:val="26"/>
          <w:szCs w:val="26"/>
        </w:rPr>
        <w:t xml:space="preserve"> ЕГЭ, обсуждение результатов на СМО</w:t>
      </w:r>
    </w:p>
    <w:p w:rsidR="008F5656" w:rsidRPr="00310DC2" w:rsidRDefault="008F5656" w:rsidP="00310DC2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 w:rsidRPr="00310DC2">
        <w:rPr>
          <w:sz w:val="26"/>
          <w:szCs w:val="26"/>
        </w:rPr>
        <w:t xml:space="preserve">Изучение </w:t>
      </w:r>
      <w:proofErr w:type="spellStart"/>
      <w:r w:rsidRPr="00310DC2">
        <w:rPr>
          <w:sz w:val="26"/>
          <w:szCs w:val="26"/>
        </w:rPr>
        <w:t>КИМов</w:t>
      </w:r>
      <w:proofErr w:type="spellEnd"/>
      <w:r w:rsidRPr="00310DC2">
        <w:rPr>
          <w:sz w:val="26"/>
          <w:szCs w:val="26"/>
        </w:rPr>
        <w:t xml:space="preserve"> прошлых лет, кодификаторов, спецификации и демонстрационных вариантов экзаменационных работ демо-версий</w:t>
      </w:r>
    </w:p>
    <w:p w:rsidR="008F5656" w:rsidRPr="00310DC2" w:rsidRDefault="008F5656" w:rsidP="00310DC2">
      <w:pPr>
        <w:pStyle w:val="a3"/>
        <w:numPr>
          <w:ilvl w:val="0"/>
          <w:numId w:val="6"/>
        </w:numPr>
        <w:jc w:val="both"/>
        <w:rPr>
          <w:sz w:val="26"/>
          <w:szCs w:val="26"/>
        </w:rPr>
      </w:pPr>
      <w:r w:rsidRPr="00310DC2">
        <w:rPr>
          <w:sz w:val="26"/>
          <w:szCs w:val="26"/>
        </w:rPr>
        <w:t>Самообразование по вопросам подготовки к ЕГЭ.</w:t>
      </w:r>
    </w:p>
    <w:p w:rsidR="008F5656" w:rsidRPr="00310DC2" w:rsidRDefault="008F5656" w:rsidP="00310DC2">
      <w:pPr>
        <w:pStyle w:val="a3"/>
        <w:jc w:val="both"/>
        <w:rPr>
          <w:sz w:val="26"/>
          <w:szCs w:val="26"/>
        </w:rPr>
      </w:pPr>
      <w:r w:rsidRPr="00310DC2">
        <w:rPr>
          <w:sz w:val="26"/>
          <w:szCs w:val="26"/>
        </w:rPr>
        <w:t>7. Использование электронных образовательных ресурсов</w:t>
      </w:r>
    </w:p>
    <w:p w:rsidR="008F5656" w:rsidRPr="00310DC2" w:rsidRDefault="008F5656" w:rsidP="00310DC2">
      <w:pPr>
        <w:pStyle w:val="a3"/>
        <w:jc w:val="both"/>
        <w:rPr>
          <w:sz w:val="26"/>
          <w:szCs w:val="26"/>
        </w:rPr>
      </w:pPr>
      <w:r w:rsidRPr="00310DC2">
        <w:rPr>
          <w:sz w:val="26"/>
          <w:szCs w:val="26"/>
        </w:rPr>
        <w:t>8. Посещение практических семинаров по подготовке к ЕГЭ.</w:t>
      </w:r>
    </w:p>
    <w:p w:rsidR="008F5656" w:rsidRPr="00310DC2" w:rsidRDefault="008F5656" w:rsidP="00310DC2">
      <w:pPr>
        <w:pStyle w:val="a3"/>
        <w:jc w:val="both"/>
        <w:rPr>
          <w:sz w:val="26"/>
          <w:szCs w:val="26"/>
        </w:rPr>
      </w:pPr>
      <w:r w:rsidRPr="00310DC2">
        <w:rPr>
          <w:sz w:val="26"/>
          <w:szCs w:val="26"/>
        </w:rPr>
        <w:t>9. Планирование проведения мониторинговых исследований промежуточных этапов</w:t>
      </w:r>
      <w:r w:rsidR="00D56C91">
        <w:rPr>
          <w:sz w:val="26"/>
          <w:szCs w:val="26"/>
        </w:rPr>
        <w:t xml:space="preserve"> подготовки учащихся к ЕГЭ -2018</w:t>
      </w:r>
      <w:r w:rsidRPr="00310DC2">
        <w:rPr>
          <w:sz w:val="26"/>
          <w:szCs w:val="26"/>
        </w:rPr>
        <w:t>, анализ и коррекция.</w:t>
      </w:r>
    </w:p>
    <w:p w:rsidR="008F5656" w:rsidRPr="00310DC2" w:rsidRDefault="007F19B9" w:rsidP="00310DC2">
      <w:pPr>
        <w:pStyle w:val="a3"/>
        <w:jc w:val="both"/>
        <w:rPr>
          <w:sz w:val="26"/>
          <w:szCs w:val="26"/>
        </w:rPr>
      </w:pPr>
      <w:r w:rsidRPr="00310DC2">
        <w:rPr>
          <w:sz w:val="26"/>
          <w:szCs w:val="26"/>
        </w:rPr>
        <w:t>6</w:t>
      </w:r>
      <w:r w:rsidR="008F5656" w:rsidRPr="00310DC2">
        <w:rPr>
          <w:sz w:val="26"/>
          <w:szCs w:val="26"/>
        </w:rPr>
        <w:t xml:space="preserve">. </w:t>
      </w:r>
      <w:r w:rsidR="008F5656" w:rsidRPr="00310DC2">
        <w:rPr>
          <w:b/>
          <w:bCs/>
          <w:sz w:val="26"/>
          <w:szCs w:val="26"/>
        </w:rPr>
        <w:t>Дополнительная литература</w:t>
      </w:r>
    </w:p>
    <w:p w:rsidR="008F5656" w:rsidRPr="00310DC2" w:rsidRDefault="008F5656" w:rsidP="00310DC2">
      <w:pPr>
        <w:pStyle w:val="a3"/>
        <w:numPr>
          <w:ilvl w:val="0"/>
          <w:numId w:val="7"/>
        </w:numPr>
        <w:shd w:val="clear" w:color="auto" w:fill="FFFFFF"/>
        <w:jc w:val="both"/>
        <w:rPr>
          <w:sz w:val="26"/>
          <w:szCs w:val="26"/>
        </w:rPr>
      </w:pPr>
      <w:r w:rsidRPr="00310DC2">
        <w:rPr>
          <w:sz w:val="26"/>
          <w:szCs w:val="26"/>
        </w:rPr>
        <w:t>ЕГЭ. Математика: типовые экзаменационные варианты</w:t>
      </w:r>
      <w:r w:rsidR="007F19B9" w:rsidRPr="00310DC2">
        <w:rPr>
          <w:sz w:val="26"/>
          <w:szCs w:val="26"/>
        </w:rPr>
        <w:t>: профильный уровень</w:t>
      </w:r>
      <w:r w:rsidRPr="00310DC2">
        <w:rPr>
          <w:sz w:val="26"/>
          <w:szCs w:val="26"/>
        </w:rPr>
        <w:t>: 36 вариантов/ под</w:t>
      </w:r>
      <w:proofErr w:type="gramStart"/>
      <w:r w:rsidRPr="00310DC2">
        <w:rPr>
          <w:sz w:val="26"/>
          <w:szCs w:val="26"/>
        </w:rPr>
        <w:t>.</w:t>
      </w:r>
      <w:proofErr w:type="gramEnd"/>
      <w:r w:rsidRPr="00310DC2">
        <w:rPr>
          <w:sz w:val="26"/>
          <w:szCs w:val="26"/>
        </w:rPr>
        <w:t xml:space="preserve"> </w:t>
      </w:r>
      <w:proofErr w:type="gramStart"/>
      <w:r w:rsidRPr="00310DC2">
        <w:rPr>
          <w:sz w:val="26"/>
          <w:szCs w:val="26"/>
        </w:rPr>
        <w:t>р</w:t>
      </w:r>
      <w:proofErr w:type="gramEnd"/>
      <w:r w:rsidRPr="00310DC2">
        <w:rPr>
          <w:sz w:val="26"/>
          <w:szCs w:val="26"/>
        </w:rPr>
        <w:t xml:space="preserve">ед. И. В. Ященко. – М.: Издательство </w:t>
      </w:r>
      <w:r w:rsidR="00D56C91">
        <w:rPr>
          <w:sz w:val="26"/>
          <w:szCs w:val="26"/>
        </w:rPr>
        <w:t>«Национальное образование», 2018</w:t>
      </w:r>
      <w:r w:rsidR="007F19B9" w:rsidRPr="00310DC2">
        <w:rPr>
          <w:sz w:val="26"/>
          <w:szCs w:val="26"/>
        </w:rPr>
        <w:t>. – 256</w:t>
      </w:r>
      <w:r w:rsidRPr="00310DC2">
        <w:rPr>
          <w:sz w:val="26"/>
          <w:szCs w:val="26"/>
        </w:rPr>
        <w:t>с. – (ЕГЭ ФИПИ – школе).</w:t>
      </w:r>
    </w:p>
    <w:p w:rsidR="008F5656" w:rsidRPr="00310DC2" w:rsidRDefault="008F5656" w:rsidP="00310DC2">
      <w:pPr>
        <w:pStyle w:val="a3"/>
        <w:numPr>
          <w:ilvl w:val="0"/>
          <w:numId w:val="7"/>
        </w:numPr>
        <w:shd w:val="clear" w:color="auto" w:fill="FFFFFF"/>
        <w:jc w:val="both"/>
        <w:rPr>
          <w:sz w:val="26"/>
          <w:szCs w:val="26"/>
        </w:rPr>
      </w:pPr>
      <w:r w:rsidRPr="00310DC2">
        <w:rPr>
          <w:sz w:val="26"/>
          <w:szCs w:val="26"/>
        </w:rPr>
        <w:t>Математика: 30 типовых вариантов экзаменационных работ для подготовки к ЕГЭ</w:t>
      </w:r>
      <w:r w:rsidR="007F19B9" w:rsidRPr="00310DC2">
        <w:rPr>
          <w:sz w:val="26"/>
          <w:szCs w:val="26"/>
        </w:rPr>
        <w:t>: базовый уровень</w:t>
      </w:r>
      <w:r w:rsidRPr="00310DC2">
        <w:rPr>
          <w:sz w:val="26"/>
          <w:szCs w:val="26"/>
        </w:rPr>
        <w:t>/авт.-сост. И. В. Ященко, И.Р. Высоцкий, А.С. Трепалин; под</w:t>
      </w:r>
      <w:proofErr w:type="gramStart"/>
      <w:r w:rsidRPr="00310DC2">
        <w:rPr>
          <w:sz w:val="26"/>
          <w:szCs w:val="26"/>
        </w:rPr>
        <w:t>.</w:t>
      </w:r>
      <w:proofErr w:type="gramEnd"/>
      <w:r w:rsidRPr="00310DC2">
        <w:rPr>
          <w:sz w:val="26"/>
          <w:szCs w:val="26"/>
        </w:rPr>
        <w:t xml:space="preserve"> </w:t>
      </w:r>
      <w:proofErr w:type="gramStart"/>
      <w:r w:rsidRPr="00310DC2">
        <w:rPr>
          <w:sz w:val="26"/>
          <w:szCs w:val="26"/>
        </w:rPr>
        <w:t>р</w:t>
      </w:r>
      <w:proofErr w:type="gramEnd"/>
      <w:r w:rsidRPr="00310DC2">
        <w:rPr>
          <w:sz w:val="26"/>
          <w:szCs w:val="26"/>
        </w:rPr>
        <w:t>ед. А.Л. Семёнова, И. В. Ящен</w:t>
      </w:r>
      <w:r w:rsidR="00D56C91">
        <w:rPr>
          <w:sz w:val="26"/>
          <w:szCs w:val="26"/>
        </w:rPr>
        <w:t xml:space="preserve">ко. – Москва: АСТ: </w:t>
      </w:r>
      <w:proofErr w:type="spellStart"/>
      <w:r w:rsidR="00D56C91">
        <w:rPr>
          <w:sz w:val="26"/>
          <w:szCs w:val="26"/>
        </w:rPr>
        <w:t>Астрель</w:t>
      </w:r>
      <w:proofErr w:type="spellEnd"/>
      <w:r w:rsidR="00D56C91">
        <w:rPr>
          <w:sz w:val="26"/>
          <w:szCs w:val="26"/>
        </w:rPr>
        <w:t>, 2018</w:t>
      </w:r>
      <w:r w:rsidRPr="00310DC2">
        <w:rPr>
          <w:sz w:val="26"/>
          <w:szCs w:val="26"/>
        </w:rPr>
        <w:t>.- 159с.</w:t>
      </w:r>
    </w:p>
    <w:p w:rsidR="008F5656" w:rsidRPr="00310DC2" w:rsidRDefault="008F5656" w:rsidP="00310DC2">
      <w:pPr>
        <w:pStyle w:val="a3"/>
        <w:numPr>
          <w:ilvl w:val="0"/>
          <w:numId w:val="7"/>
        </w:numPr>
        <w:shd w:val="clear" w:color="auto" w:fill="FFFFFF"/>
        <w:jc w:val="both"/>
        <w:rPr>
          <w:sz w:val="26"/>
          <w:szCs w:val="26"/>
        </w:rPr>
      </w:pPr>
      <w:r w:rsidRPr="00310DC2">
        <w:rPr>
          <w:sz w:val="26"/>
          <w:szCs w:val="26"/>
        </w:rPr>
        <w:t xml:space="preserve">ЕГЭ. Математика. Базовый уровень. 30 вариантов типовых тестовых заданий/ А.В. Забелин, С.Л. </w:t>
      </w:r>
      <w:proofErr w:type="spellStart"/>
      <w:r w:rsidRPr="00310DC2">
        <w:rPr>
          <w:sz w:val="26"/>
          <w:szCs w:val="26"/>
        </w:rPr>
        <w:t>Крупецкий</w:t>
      </w:r>
      <w:proofErr w:type="spellEnd"/>
      <w:r w:rsidRPr="00310DC2">
        <w:rPr>
          <w:sz w:val="26"/>
          <w:szCs w:val="26"/>
        </w:rPr>
        <w:t xml:space="preserve">, В.Б. Некрасов, </w:t>
      </w:r>
      <w:proofErr w:type="spellStart"/>
      <w:r w:rsidRPr="00310DC2">
        <w:rPr>
          <w:sz w:val="26"/>
          <w:szCs w:val="26"/>
        </w:rPr>
        <w:t>Е.А.Семенко</w:t>
      </w:r>
      <w:proofErr w:type="spellEnd"/>
      <w:r w:rsidRPr="00310DC2">
        <w:rPr>
          <w:sz w:val="26"/>
          <w:szCs w:val="26"/>
        </w:rPr>
        <w:t xml:space="preserve">, Н.А. </w:t>
      </w:r>
      <w:proofErr w:type="spellStart"/>
      <w:r w:rsidRPr="00310DC2">
        <w:rPr>
          <w:sz w:val="26"/>
          <w:szCs w:val="26"/>
        </w:rPr>
        <w:t>Сопрунов</w:t>
      </w:r>
      <w:proofErr w:type="spellEnd"/>
      <w:r w:rsidRPr="00310DC2">
        <w:rPr>
          <w:sz w:val="26"/>
          <w:szCs w:val="26"/>
        </w:rPr>
        <w:t xml:space="preserve">, А.В. Хачатурян, И.А. Хованский, Д.Э. </w:t>
      </w:r>
      <w:proofErr w:type="spellStart"/>
      <w:r w:rsidRPr="00310DC2">
        <w:rPr>
          <w:sz w:val="26"/>
          <w:szCs w:val="26"/>
        </w:rPr>
        <w:t>Шноль</w:t>
      </w:r>
      <w:proofErr w:type="spellEnd"/>
      <w:r w:rsidRPr="00310DC2">
        <w:rPr>
          <w:sz w:val="26"/>
          <w:szCs w:val="26"/>
        </w:rPr>
        <w:t>, И.В. Ященко; под</w:t>
      </w:r>
      <w:proofErr w:type="gramStart"/>
      <w:r w:rsidRPr="00310DC2">
        <w:rPr>
          <w:sz w:val="26"/>
          <w:szCs w:val="26"/>
        </w:rPr>
        <w:t>.</w:t>
      </w:r>
      <w:proofErr w:type="gramEnd"/>
      <w:r w:rsidRPr="00310DC2">
        <w:rPr>
          <w:sz w:val="26"/>
          <w:szCs w:val="26"/>
        </w:rPr>
        <w:t xml:space="preserve"> </w:t>
      </w:r>
      <w:proofErr w:type="gramStart"/>
      <w:r w:rsidRPr="00310DC2">
        <w:rPr>
          <w:sz w:val="26"/>
          <w:szCs w:val="26"/>
        </w:rPr>
        <w:t>р</w:t>
      </w:r>
      <w:proofErr w:type="gramEnd"/>
      <w:r w:rsidRPr="00310DC2">
        <w:rPr>
          <w:sz w:val="26"/>
          <w:szCs w:val="26"/>
        </w:rPr>
        <w:t xml:space="preserve">ед. И. В. Ященко. – </w:t>
      </w:r>
      <w:r w:rsidR="00D56C91">
        <w:rPr>
          <w:sz w:val="26"/>
          <w:szCs w:val="26"/>
        </w:rPr>
        <w:t>М.: Издательство «Экзамен», 2018</w:t>
      </w:r>
      <w:r w:rsidRPr="00310DC2">
        <w:rPr>
          <w:sz w:val="26"/>
          <w:szCs w:val="26"/>
        </w:rPr>
        <w:t xml:space="preserve">. – 167с. </w:t>
      </w:r>
      <w:proofErr w:type="gramStart"/>
      <w:r w:rsidRPr="00310DC2">
        <w:rPr>
          <w:sz w:val="26"/>
          <w:szCs w:val="26"/>
        </w:rPr>
        <w:t>( Серия «ЕГЭ. 30 вариантов.</w:t>
      </w:r>
      <w:proofErr w:type="gramEnd"/>
      <w:r w:rsidRPr="00310DC2">
        <w:rPr>
          <w:sz w:val="26"/>
          <w:szCs w:val="26"/>
        </w:rPr>
        <w:t xml:space="preserve"> </w:t>
      </w:r>
      <w:proofErr w:type="gramStart"/>
      <w:r w:rsidRPr="00310DC2">
        <w:rPr>
          <w:sz w:val="26"/>
          <w:szCs w:val="26"/>
        </w:rPr>
        <w:t>Типовые тестовые задания»)</w:t>
      </w:r>
      <w:proofErr w:type="gramEnd"/>
    </w:p>
    <w:p w:rsidR="008F5656" w:rsidRPr="00310DC2" w:rsidRDefault="00D56C91" w:rsidP="00310DC2">
      <w:pPr>
        <w:pStyle w:val="a3"/>
        <w:numPr>
          <w:ilvl w:val="0"/>
          <w:numId w:val="7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ЕГЭ 2018</w:t>
      </w:r>
      <w:r w:rsidR="008F5656" w:rsidRPr="00310DC2">
        <w:rPr>
          <w:sz w:val="26"/>
          <w:szCs w:val="26"/>
        </w:rPr>
        <w:t xml:space="preserve">. Математика. 30 вариантов типовых тестовых заданий и 800 заданий части 2/ И.Р. Высоцкий, П.И Захаров, В.С, Панфёров, С.Е. </w:t>
      </w:r>
      <w:proofErr w:type="spellStart"/>
      <w:r w:rsidR="008F5656" w:rsidRPr="00310DC2">
        <w:rPr>
          <w:sz w:val="26"/>
          <w:szCs w:val="26"/>
        </w:rPr>
        <w:t>Посицельский</w:t>
      </w:r>
      <w:proofErr w:type="spellEnd"/>
      <w:r w:rsidR="008F5656" w:rsidRPr="00310DC2">
        <w:rPr>
          <w:sz w:val="26"/>
          <w:szCs w:val="26"/>
        </w:rPr>
        <w:t xml:space="preserve">, А.В. Семёнов, М.А. Семёнова, И.Н. Сергеев, В.А. Смирнов, С.А. Шестаков, Д.Э. </w:t>
      </w:r>
      <w:proofErr w:type="spellStart"/>
      <w:r w:rsidR="008F5656" w:rsidRPr="00310DC2">
        <w:rPr>
          <w:sz w:val="26"/>
          <w:szCs w:val="26"/>
        </w:rPr>
        <w:t>Шноль</w:t>
      </w:r>
      <w:proofErr w:type="spellEnd"/>
      <w:r w:rsidR="008F5656" w:rsidRPr="00310DC2">
        <w:rPr>
          <w:sz w:val="26"/>
          <w:szCs w:val="26"/>
        </w:rPr>
        <w:t>, И.В. Ященко; под</w:t>
      </w:r>
      <w:proofErr w:type="gramStart"/>
      <w:r w:rsidR="008F5656" w:rsidRPr="00310DC2">
        <w:rPr>
          <w:sz w:val="26"/>
          <w:szCs w:val="26"/>
        </w:rPr>
        <w:t>.</w:t>
      </w:r>
      <w:proofErr w:type="gramEnd"/>
      <w:r w:rsidR="008F5656" w:rsidRPr="00310DC2">
        <w:rPr>
          <w:sz w:val="26"/>
          <w:szCs w:val="26"/>
        </w:rPr>
        <w:t xml:space="preserve"> </w:t>
      </w:r>
      <w:proofErr w:type="gramStart"/>
      <w:r w:rsidR="008F5656" w:rsidRPr="00310DC2">
        <w:rPr>
          <w:sz w:val="26"/>
          <w:szCs w:val="26"/>
        </w:rPr>
        <w:t>р</w:t>
      </w:r>
      <w:proofErr w:type="gramEnd"/>
      <w:r w:rsidR="008F5656" w:rsidRPr="00310DC2">
        <w:rPr>
          <w:sz w:val="26"/>
          <w:szCs w:val="26"/>
        </w:rPr>
        <w:t xml:space="preserve">ед. И. В. Ященко. – М.: Издательство «Экзамен», издательство МЦНМО,2015. – 215с. </w:t>
      </w:r>
      <w:proofErr w:type="gramStart"/>
      <w:r w:rsidR="008F5656" w:rsidRPr="00310DC2">
        <w:rPr>
          <w:sz w:val="26"/>
          <w:szCs w:val="26"/>
        </w:rPr>
        <w:t>( Серия «ЕГЭ. 30 вариантов.</w:t>
      </w:r>
      <w:proofErr w:type="gramEnd"/>
      <w:r w:rsidR="008F5656" w:rsidRPr="00310DC2">
        <w:rPr>
          <w:sz w:val="26"/>
          <w:szCs w:val="26"/>
        </w:rPr>
        <w:t xml:space="preserve"> </w:t>
      </w:r>
      <w:proofErr w:type="gramStart"/>
      <w:r w:rsidR="008F5656" w:rsidRPr="00310DC2">
        <w:rPr>
          <w:sz w:val="26"/>
          <w:szCs w:val="26"/>
        </w:rPr>
        <w:t>Типовые тестовые задания»)</w:t>
      </w:r>
      <w:proofErr w:type="gramEnd"/>
    </w:p>
    <w:p w:rsidR="008F5656" w:rsidRPr="00310DC2" w:rsidRDefault="00D56C91" w:rsidP="00310DC2">
      <w:pPr>
        <w:pStyle w:val="a3"/>
        <w:numPr>
          <w:ilvl w:val="0"/>
          <w:numId w:val="7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ЕГЭ 2018</w:t>
      </w:r>
      <w:r w:rsidR="008F5656" w:rsidRPr="00310DC2">
        <w:rPr>
          <w:sz w:val="26"/>
          <w:szCs w:val="26"/>
        </w:rPr>
        <w:t xml:space="preserve">. Математика. 30 вариантов типовых тестовых заданий и 800 заданий части 2/ И.В. Ященко, М.А. </w:t>
      </w:r>
      <w:proofErr w:type="spellStart"/>
      <w:r w:rsidR="008F5656" w:rsidRPr="00310DC2">
        <w:rPr>
          <w:sz w:val="26"/>
          <w:szCs w:val="26"/>
        </w:rPr>
        <w:t>Волчкевич</w:t>
      </w:r>
      <w:proofErr w:type="spellEnd"/>
      <w:r w:rsidR="008F5656" w:rsidRPr="00310DC2">
        <w:rPr>
          <w:sz w:val="26"/>
          <w:szCs w:val="26"/>
        </w:rPr>
        <w:t xml:space="preserve">, И.Р. Высоцкий, Р.К. </w:t>
      </w:r>
      <w:proofErr w:type="spellStart"/>
      <w:r w:rsidR="008F5656" w:rsidRPr="00310DC2">
        <w:rPr>
          <w:sz w:val="26"/>
          <w:szCs w:val="26"/>
        </w:rPr>
        <w:t>Гордин</w:t>
      </w:r>
      <w:proofErr w:type="spellEnd"/>
      <w:r w:rsidR="008F5656" w:rsidRPr="00310DC2">
        <w:rPr>
          <w:sz w:val="26"/>
          <w:szCs w:val="26"/>
        </w:rPr>
        <w:t xml:space="preserve">, П. В. Семёнов, В.А. Смирнов, А.В. Хачатурян, С.А. Шестаков, Д.Э. </w:t>
      </w:r>
      <w:proofErr w:type="spellStart"/>
      <w:r w:rsidR="008F5656" w:rsidRPr="00310DC2">
        <w:rPr>
          <w:sz w:val="26"/>
          <w:szCs w:val="26"/>
        </w:rPr>
        <w:t>Шноль</w:t>
      </w:r>
      <w:proofErr w:type="spellEnd"/>
      <w:r w:rsidR="008F5656" w:rsidRPr="00310DC2">
        <w:rPr>
          <w:sz w:val="26"/>
          <w:szCs w:val="26"/>
        </w:rPr>
        <w:t xml:space="preserve"> ; под</w:t>
      </w:r>
      <w:proofErr w:type="gramStart"/>
      <w:r w:rsidR="008F5656" w:rsidRPr="00310DC2">
        <w:rPr>
          <w:sz w:val="26"/>
          <w:szCs w:val="26"/>
        </w:rPr>
        <w:t>.</w:t>
      </w:r>
      <w:proofErr w:type="gramEnd"/>
      <w:r w:rsidR="008F5656" w:rsidRPr="00310DC2">
        <w:rPr>
          <w:sz w:val="26"/>
          <w:szCs w:val="26"/>
        </w:rPr>
        <w:t xml:space="preserve"> </w:t>
      </w:r>
      <w:proofErr w:type="gramStart"/>
      <w:r w:rsidR="008F5656" w:rsidRPr="00310DC2">
        <w:rPr>
          <w:sz w:val="26"/>
          <w:szCs w:val="26"/>
        </w:rPr>
        <w:t>р</w:t>
      </w:r>
      <w:proofErr w:type="gramEnd"/>
      <w:r w:rsidR="008F5656" w:rsidRPr="00310DC2">
        <w:rPr>
          <w:sz w:val="26"/>
          <w:szCs w:val="26"/>
        </w:rPr>
        <w:t xml:space="preserve">ед. И. В. Ященко. – М.: Издательство «Экзамен», издательство МЦНМО,2015. – 215[1]с. </w:t>
      </w:r>
      <w:proofErr w:type="gramStart"/>
      <w:r w:rsidR="008F5656" w:rsidRPr="00310DC2">
        <w:rPr>
          <w:sz w:val="26"/>
          <w:szCs w:val="26"/>
        </w:rPr>
        <w:t xml:space="preserve">( </w:t>
      </w:r>
      <w:proofErr w:type="gramEnd"/>
      <w:r w:rsidR="008F5656" w:rsidRPr="00310DC2">
        <w:rPr>
          <w:sz w:val="26"/>
          <w:szCs w:val="26"/>
        </w:rPr>
        <w:t xml:space="preserve">Серия «ЕГЭ. 30 вариантов. </w:t>
      </w:r>
      <w:proofErr w:type="gramStart"/>
      <w:r w:rsidR="008F5656" w:rsidRPr="00310DC2">
        <w:rPr>
          <w:sz w:val="26"/>
          <w:szCs w:val="26"/>
        </w:rPr>
        <w:t>Типовые тестовые задания»)</w:t>
      </w:r>
      <w:proofErr w:type="gramEnd"/>
    </w:p>
    <w:p w:rsidR="008F5656" w:rsidRPr="00310DC2" w:rsidRDefault="00D56C91" w:rsidP="00310DC2">
      <w:pPr>
        <w:pStyle w:val="a3"/>
        <w:numPr>
          <w:ilvl w:val="0"/>
          <w:numId w:val="7"/>
        </w:num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ЕГЭ 2018</w:t>
      </w:r>
      <w:r w:rsidR="008F5656" w:rsidRPr="00310DC2">
        <w:rPr>
          <w:sz w:val="26"/>
          <w:szCs w:val="26"/>
        </w:rPr>
        <w:t xml:space="preserve">. Математика. 50 вариантов типовых тестовых заданий и 800 заданий части 2/ И.В. Ященко, М.А. </w:t>
      </w:r>
      <w:proofErr w:type="spellStart"/>
      <w:r w:rsidR="008F5656" w:rsidRPr="00310DC2">
        <w:rPr>
          <w:sz w:val="26"/>
          <w:szCs w:val="26"/>
        </w:rPr>
        <w:t>Волчкевич</w:t>
      </w:r>
      <w:proofErr w:type="spellEnd"/>
      <w:r w:rsidR="008F5656" w:rsidRPr="00310DC2">
        <w:rPr>
          <w:sz w:val="26"/>
          <w:szCs w:val="26"/>
        </w:rPr>
        <w:t xml:space="preserve">, И.Р. Высоцкий, Р.К. </w:t>
      </w:r>
      <w:proofErr w:type="spellStart"/>
      <w:r w:rsidR="008F5656" w:rsidRPr="00310DC2">
        <w:rPr>
          <w:sz w:val="26"/>
          <w:szCs w:val="26"/>
        </w:rPr>
        <w:t>Гордин</w:t>
      </w:r>
      <w:proofErr w:type="spellEnd"/>
      <w:r w:rsidR="008F5656" w:rsidRPr="00310DC2">
        <w:rPr>
          <w:sz w:val="26"/>
          <w:szCs w:val="26"/>
        </w:rPr>
        <w:t xml:space="preserve">, П. В. Семёнов, В.А. Смирнов, А.В. Хачатурян, С.А. Шестаков, Д.Э. </w:t>
      </w:r>
      <w:proofErr w:type="spellStart"/>
      <w:r w:rsidR="008F5656" w:rsidRPr="00310DC2">
        <w:rPr>
          <w:sz w:val="26"/>
          <w:szCs w:val="26"/>
        </w:rPr>
        <w:t>Шноль</w:t>
      </w:r>
      <w:proofErr w:type="spellEnd"/>
      <w:r w:rsidR="008F5656" w:rsidRPr="00310DC2">
        <w:rPr>
          <w:sz w:val="26"/>
          <w:szCs w:val="26"/>
        </w:rPr>
        <w:t xml:space="preserve"> ; под</w:t>
      </w:r>
      <w:proofErr w:type="gramStart"/>
      <w:r w:rsidR="008F5656" w:rsidRPr="00310DC2">
        <w:rPr>
          <w:sz w:val="26"/>
          <w:szCs w:val="26"/>
        </w:rPr>
        <w:t>.</w:t>
      </w:r>
      <w:proofErr w:type="gramEnd"/>
      <w:r w:rsidR="008F5656" w:rsidRPr="00310DC2">
        <w:rPr>
          <w:sz w:val="26"/>
          <w:szCs w:val="26"/>
        </w:rPr>
        <w:t xml:space="preserve"> </w:t>
      </w:r>
      <w:proofErr w:type="gramStart"/>
      <w:r w:rsidR="008F5656" w:rsidRPr="00310DC2">
        <w:rPr>
          <w:sz w:val="26"/>
          <w:szCs w:val="26"/>
        </w:rPr>
        <w:t>р</w:t>
      </w:r>
      <w:proofErr w:type="gramEnd"/>
      <w:r w:rsidR="008F5656" w:rsidRPr="00310DC2">
        <w:rPr>
          <w:sz w:val="26"/>
          <w:szCs w:val="26"/>
        </w:rPr>
        <w:t xml:space="preserve">ед. И. В. Ященко. – М.: Издательство «Экзамен», издательство МЦНМО,2015. – 247[1]с. </w:t>
      </w:r>
      <w:proofErr w:type="gramStart"/>
      <w:r w:rsidR="008F5656" w:rsidRPr="00310DC2">
        <w:rPr>
          <w:sz w:val="26"/>
          <w:szCs w:val="26"/>
        </w:rPr>
        <w:t xml:space="preserve">( </w:t>
      </w:r>
      <w:proofErr w:type="gramEnd"/>
      <w:r w:rsidR="008F5656" w:rsidRPr="00310DC2">
        <w:rPr>
          <w:sz w:val="26"/>
          <w:szCs w:val="26"/>
        </w:rPr>
        <w:t xml:space="preserve">Серия «ЕГЭ. 50 вариантов. </w:t>
      </w:r>
      <w:proofErr w:type="gramStart"/>
      <w:r w:rsidR="008F5656" w:rsidRPr="00310DC2">
        <w:rPr>
          <w:sz w:val="26"/>
          <w:szCs w:val="26"/>
        </w:rPr>
        <w:t>Типовые тестовые задания»)</w:t>
      </w:r>
      <w:proofErr w:type="gramEnd"/>
    </w:p>
    <w:p w:rsidR="008F5656" w:rsidRPr="00310DC2" w:rsidRDefault="008F5656" w:rsidP="00310DC2">
      <w:pPr>
        <w:pStyle w:val="a3"/>
        <w:shd w:val="clear" w:color="auto" w:fill="FFFFFF"/>
        <w:spacing w:line="317" w:lineRule="atLeast"/>
        <w:jc w:val="both"/>
        <w:rPr>
          <w:sz w:val="26"/>
          <w:szCs w:val="26"/>
        </w:rPr>
      </w:pPr>
      <w:r w:rsidRPr="00310DC2">
        <w:rPr>
          <w:b/>
          <w:bCs/>
          <w:sz w:val="26"/>
          <w:szCs w:val="26"/>
        </w:rPr>
        <w:t>Интернет-ресурсы:</w:t>
      </w:r>
    </w:p>
    <w:p w:rsidR="008F5656" w:rsidRPr="00310DC2" w:rsidRDefault="008F5656" w:rsidP="00310DC2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 w:rsidRPr="00310DC2">
        <w:rPr>
          <w:sz w:val="26"/>
          <w:szCs w:val="26"/>
        </w:rPr>
        <w:t xml:space="preserve">Цифровые образовательные ресурсы (ЦОР) к учебникам издательства "Мнемозина" представлены на сайте  </w:t>
      </w:r>
      <w:hyperlink r:id="rId5" w:history="1">
        <w:r w:rsidRPr="00310DC2">
          <w:rPr>
            <w:rStyle w:val="a4"/>
            <w:sz w:val="26"/>
            <w:szCs w:val="26"/>
          </w:rPr>
          <w:t>http://school-collection.edu.ru/</w:t>
        </w:r>
      </w:hyperlink>
    </w:p>
    <w:p w:rsidR="008F5656" w:rsidRPr="00310DC2" w:rsidRDefault="007705A9" w:rsidP="00310DC2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hyperlink r:id="rId6" w:history="1">
        <w:r w:rsidR="008F5656" w:rsidRPr="00310DC2">
          <w:rPr>
            <w:rStyle w:val="a4"/>
            <w:b/>
            <w:bCs/>
            <w:i/>
            <w:iCs/>
            <w:sz w:val="26"/>
            <w:szCs w:val="26"/>
          </w:rPr>
          <w:t>www.math.ru</w:t>
        </w:r>
      </w:hyperlink>
      <w:r w:rsidR="008F5656" w:rsidRPr="00310DC2">
        <w:rPr>
          <w:b/>
          <w:bCs/>
          <w:i/>
          <w:iCs/>
          <w:sz w:val="26"/>
          <w:szCs w:val="26"/>
          <w:u w:val="single"/>
        </w:rPr>
        <w:t xml:space="preserve"> </w:t>
      </w:r>
      <w:r w:rsidR="008F5656" w:rsidRPr="00310DC2">
        <w:rPr>
          <w:sz w:val="26"/>
          <w:szCs w:val="26"/>
        </w:rPr>
        <w:t>Интернет - поддержка учителей математики</w:t>
      </w:r>
      <w:proofErr w:type="gramStart"/>
      <w:r w:rsidR="008F5656" w:rsidRPr="00310DC2">
        <w:rPr>
          <w:sz w:val="26"/>
          <w:szCs w:val="26"/>
        </w:rPr>
        <w:t xml:space="preserve"> ,</w:t>
      </w:r>
      <w:proofErr w:type="gramEnd"/>
      <w:r w:rsidR="008F5656" w:rsidRPr="00310DC2">
        <w:rPr>
          <w:sz w:val="26"/>
          <w:szCs w:val="26"/>
        </w:rPr>
        <w:t xml:space="preserve"> материалы для уроков, официальные документы Министерства образования и науки, необходимые в работе.</w:t>
      </w:r>
    </w:p>
    <w:p w:rsidR="008F5656" w:rsidRPr="00310DC2" w:rsidRDefault="007705A9" w:rsidP="00310DC2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hyperlink r:id="rId7" w:history="1">
        <w:r w:rsidR="008F5656" w:rsidRPr="00310DC2">
          <w:rPr>
            <w:rStyle w:val="a4"/>
            <w:b/>
            <w:bCs/>
            <w:i/>
            <w:iCs/>
            <w:sz w:val="26"/>
            <w:szCs w:val="26"/>
          </w:rPr>
          <w:t>www.it-n.ru</w:t>
        </w:r>
      </w:hyperlink>
      <w:r w:rsidR="008F5656" w:rsidRPr="00310DC2">
        <w:rPr>
          <w:b/>
          <w:bCs/>
          <w:i/>
          <w:iCs/>
          <w:sz w:val="26"/>
          <w:szCs w:val="26"/>
          <w:u w:val="single"/>
        </w:rPr>
        <w:t xml:space="preserve"> </w:t>
      </w:r>
      <w:r w:rsidR="008F5656" w:rsidRPr="00310DC2">
        <w:rPr>
          <w:sz w:val="26"/>
          <w:szCs w:val="26"/>
        </w:rPr>
        <w:t xml:space="preserve">Сеть творческих учителей. </w:t>
      </w:r>
    </w:p>
    <w:p w:rsidR="008F5656" w:rsidRPr="00310DC2" w:rsidRDefault="007705A9" w:rsidP="00310DC2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hyperlink r:id="rId8" w:history="1">
        <w:r w:rsidR="008F5656" w:rsidRPr="00310DC2">
          <w:rPr>
            <w:rStyle w:val="a4"/>
            <w:b/>
            <w:bCs/>
            <w:i/>
            <w:iCs/>
            <w:sz w:val="26"/>
            <w:szCs w:val="26"/>
          </w:rPr>
          <w:t>www.etudes.ru</w:t>
        </w:r>
      </w:hyperlink>
      <w:r w:rsidR="008F5656" w:rsidRPr="00310DC2">
        <w:rPr>
          <w:b/>
          <w:bCs/>
          <w:i/>
          <w:iCs/>
          <w:sz w:val="26"/>
          <w:szCs w:val="26"/>
          <w:u w:val="single"/>
        </w:rPr>
        <w:t xml:space="preserve"> </w:t>
      </w:r>
      <w:r w:rsidR="008F5656" w:rsidRPr="00310DC2">
        <w:rPr>
          <w:sz w:val="26"/>
          <w:szCs w:val="26"/>
        </w:rPr>
        <w:t>Математические этюды. На сайте представлены этюды, выполненные с использованием современной компьютерной 3D-графики, увлекательно и интересно рассказывающие о математике и ее приложениях.</w:t>
      </w:r>
    </w:p>
    <w:p w:rsidR="008F5656" w:rsidRPr="00310DC2" w:rsidRDefault="007705A9" w:rsidP="00310DC2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hyperlink r:id="rId9" w:history="1">
        <w:r w:rsidR="008F5656" w:rsidRPr="00310DC2">
          <w:rPr>
            <w:rStyle w:val="a4"/>
            <w:b/>
            <w:bCs/>
            <w:i/>
            <w:iCs/>
            <w:sz w:val="26"/>
            <w:szCs w:val="26"/>
          </w:rPr>
          <w:t>www.problems.ru</w:t>
        </w:r>
      </w:hyperlink>
      <w:r w:rsidR="008F5656" w:rsidRPr="00310DC2">
        <w:rPr>
          <w:b/>
          <w:bCs/>
          <w:i/>
          <w:iCs/>
          <w:sz w:val="26"/>
          <w:szCs w:val="26"/>
          <w:u w:val="single"/>
        </w:rPr>
        <w:t xml:space="preserve"> </w:t>
      </w:r>
      <w:r w:rsidR="008F5656" w:rsidRPr="00310DC2">
        <w:rPr>
          <w:sz w:val="26"/>
          <w:szCs w:val="26"/>
        </w:rPr>
        <w:t>База данных задач по всем темам школьной математики. Задачи разбиты по рубрикам и степени сложности. Ко всем задачам приведены решения.</w:t>
      </w:r>
    </w:p>
    <w:p w:rsidR="008F5656" w:rsidRPr="00310DC2" w:rsidRDefault="007705A9" w:rsidP="00310DC2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hyperlink r:id="rId10" w:history="1">
        <w:r w:rsidR="008F5656" w:rsidRPr="00310DC2">
          <w:rPr>
            <w:rStyle w:val="a4"/>
            <w:b/>
            <w:bCs/>
            <w:i/>
            <w:iCs/>
            <w:sz w:val="26"/>
            <w:szCs w:val="26"/>
          </w:rPr>
          <w:t>www.golovolomka.hobby.ru</w:t>
        </w:r>
      </w:hyperlink>
      <w:r w:rsidR="008F5656" w:rsidRPr="00310DC2">
        <w:rPr>
          <w:b/>
          <w:bCs/>
          <w:i/>
          <w:iCs/>
          <w:sz w:val="26"/>
          <w:szCs w:val="26"/>
          <w:u w:val="single"/>
        </w:rPr>
        <w:t xml:space="preserve"> </w:t>
      </w:r>
      <w:r w:rsidR="008F5656" w:rsidRPr="00310DC2">
        <w:rPr>
          <w:sz w:val="26"/>
          <w:szCs w:val="26"/>
        </w:rPr>
        <w:t xml:space="preserve">Головоломки для умных людей. На сайте можно найти много задач (логических, на взвешивания и др.), вариации на тему кубика </w:t>
      </w:r>
      <w:proofErr w:type="spellStart"/>
      <w:r w:rsidR="008F5656" w:rsidRPr="00310DC2">
        <w:rPr>
          <w:sz w:val="26"/>
          <w:szCs w:val="26"/>
        </w:rPr>
        <w:t>Рубика</w:t>
      </w:r>
      <w:proofErr w:type="spellEnd"/>
      <w:r w:rsidR="008F5656" w:rsidRPr="00310DC2">
        <w:rPr>
          <w:sz w:val="26"/>
          <w:szCs w:val="26"/>
        </w:rPr>
        <w:t xml:space="preserve">, электронные версии книг Р. </w:t>
      </w:r>
      <w:proofErr w:type="spellStart"/>
      <w:r w:rsidR="008F5656" w:rsidRPr="00310DC2">
        <w:rPr>
          <w:sz w:val="26"/>
          <w:szCs w:val="26"/>
        </w:rPr>
        <w:t>Смаллиана</w:t>
      </w:r>
      <w:proofErr w:type="spellEnd"/>
      <w:r w:rsidR="008F5656" w:rsidRPr="00310DC2">
        <w:rPr>
          <w:sz w:val="26"/>
          <w:szCs w:val="26"/>
        </w:rPr>
        <w:t xml:space="preserve">, М. </w:t>
      </w:r>
      <w:proofErr w:type="spellStart"/>
      <w:r w:rsidR="008F5656" w:rsidRPr="00310DC2">
        <w:rPr>
          <w:sz w:val="26"/>
          <w:szCs w:val="26"/>
        </w:rPr>
        <w:t>Гарднера</w:t>
      </w:r>
      <w:proofErr w:type="spellEnd"/>
      <w:r w:rsidR="008F5656" w:rsidRPr="00310DC2">
        <w:rPr>
          <w:sz w:val="26"/>
          <w:szCs w:val="26"/>
        </w:rPr>
        <w:t>, Л. Кэрролла, ведения занятий, приемах работы на уроках.</w:t>
      </w:r>
    </w:p>
    <w:p w:rsidR="008F5656" w:rsidRPr="00310DC2" w:rsidRDefault="007705A9" w:rsidP="00310DC2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hyperlink r:id="rId11" w:history="1">
        <w:r w:rsidR="008F5656" w:rsidRPr="00310DC2">
          <w:rPr>
            <w:rStyle w:val="a4"/>
            <w:b/>
            <w:bCs/>
            <w:i/>
            <w:iCs/>
            <w:sz w:val="26"/>
            <w:szCs w:val="26"/>
          </w:rPr>
          <w:t>www.college.ru/mathematics</w:t>
        </w:r>
      </w:hyperlink>
      <w:r w:rsidR="008F5656" w:rsidRPr="00310DC2">
        <w:rPr>
          <w:b/>
          <w:bCs/>
          <w:i/>
          <w:iCs/>
          <w:sz w:val="26"/>
          <w:szCs w:val="26"/>
          <w:u w:val="single"/>
        </w:rPr>
        <w:t xml:space="preserve"> </w:t>
      </w:r>
      <w:r w:rsidR="008F5656" w:rsidRPr="00310DC2">
        <w:rPr>
          <w:sz w:val="26"/>
          <w:szCs w:val="26"/>
        </w:rPr>
        <w:t xml:space="preserve">Математика на портале «Открытый колледж ». Можно найти учебный материал по различным разделам математики. </w:t>
      </w:r>
    </w:p>
    <w:p w:rsidR="008F5656" w:rsidRPr="00310DC2" w:rsidRDefault="007705A9" w:rsidP="00310DC2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hyperlink r:id="rId12" w:history="1">
        <w:r w:rsidR="008F5656" w:rsidRPr="00310DC2">
          <w:rPr>
            <w:rStyle w:val="a4"/>
            <w:b/>
            <w:bCs/>
            <w:i/>
            <w:iCs/>
            <w:sz w:val="26"/>
            <w:szCs w:val="26"/>
          </w:rPr>
          <w:t>www.int-edu.ru</w:t>
        </w:r>
      </w:hyperlink>
      <w:r w:rsidR="008F5656" w:rsidRPr="00310DC2">
        <w:rPr>
          <w:b/>
          <w:bCs/>
          <w:i/>
          <w:iCs/>
          <w:sz w:val="26"/>
          <w:szCs w:val="26"/>
          <w:u w:val="single"/>
        </w:rPr>
        <w:t xml:space="preserve"> </w:t>
      </w:r>
      <w:r w:rsidR="008F5656" w:rsidRPr="00310DC2">
        <w:rPr>
          <w:sz w:val="26"/>
          <w:szCs w:val="26"/>
        </w:rPr>
        <w:t>Институт новых технологий. На сайте можно ознакомиться с продукцией, предлагаемой Институтом, например, программами «Живая статистика», «</w:t>
      </w:r>
      <w:proofErr w:type="spellStart"/>
      <w:r w:rsidR="008F5656" w:rsidRPr="00310DC2">
        <w:rPr>
          <w:sz w:val="26"/>
          <w:szCs w:val="26"/>
        </w:rPr>
        <w:t>АвтоГраф</w:t>
      </w:r>
      <w:proofErr w:type="spellEnd"/>
      <w:r w:rsidR="008F5656" w:rsidRPr="00310DC2">
        <w:rPr>
          <w:sz w:val="26"/>
          <w:szCs w:val="26"/>
        </w:rPr>
        <w:t xml:space="preserve">», </w:t>
      </w:r>
      <w:proofErr w:type="spellStart"/>
      <w:r w:rsidR="008F5656" w:rsidRPr="00310DC2">
        <w:rPr>
          <w:sz w:val="26"/>
          <w:szCs w:val="26"/>
        </w:rPr>
        <w:t>развивающе-обучающей</w:t>
      </w:r>
      <w:proofErr w:type="spellEnd"/>
      <w:r w:rsidR="008F5656" w:rsidRPr="00310DC2">
        <w:rPr>
          <w:sz w:val="26"/>
          <w:szCs w:val="26"/>
        </w:rPr>
        <w:t xml:space="preserve"> настольной игрой «Доли и дроби» и др.</w:t>
      </w:r>
    </w:p>
    <w:p w:rsidR="008F5656" w:rsidRPr="00310DC2" w:rsidRDefault="008F5656" w:rsidP="00310DC2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 w:rsidRPr="00310DC2">
        <w:rPr>
          <w:b/>
          <w:bCs/>
          <w:i/>
          <w:iCs/>
          <w:sz w:val="26"/>
          <w:szCs w:val="26"/>
          <w:u w:val="single"/>
        </w:rPr>
        <w:t xml:space="preserve">school-collection.edu </w:t>
      </w:r>
      <w:r w:rsidRPr="00310DC2">
        <w:rPr>
          <w:sz w:val="26"/>
          <w:szCs w:val="26"/>
        </w:rPr>
        <w:t>Единая коллекция цифровых образовательных ресурсов.</w:t>
      </w:r>
      <w:r w:rsidRPr="00310DC2">
        <w:rPr>
          <w:b/>
          <w:bCs/>
          <w:i/>
          <w:iCs/>
          <w:sz w:val="26"/>
          <w:szCs w:val="26"/>
        </w:rPr>
        <w:t xml:space="preserve"> </w:t>
      </w:r>
    </w:p>
    <w:p w:rsidR="008F5656" w:rsidRPr="00310DC2" w:rsidRDefault="008F5656" w:rsidP="00310DC2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r w:rsidRPr="00310DC2">
        <w:rPr>
          <w:b/>
          <w:bCs/>
          <w:sz w:val="26"/>
          <w:szCs w:val="26"/>
          <w:u w:val="single"/>
        </w:rPr>
        <w:t>http://www.prosv.ru</w:t>
      </w:r>
      <w:r w:rsidRPr="00310DC2">
        <w:rPr>
          <w:sz w:val="26"/>
          <w:szCs w:val="26"/>
        </w:rPr>
        <w:t xml:space="preserve"> - сайт издательства «Просвещение» (рубрика «Математика»)</w:t>
      </w:r>
    </w:p>
    <w:p w:rsidR="008F5656" w:rsidRPr="00310DC2" w:rsidRDefault="007705A9" w:rsidP="00310DC2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hyperlink r:id="rId13" w:history="1">
        <w:r w:rsidR="008F5656" w:rsidRPr="00310DC2">
          <w:rPr>
            <w:rStyle w:val="a4"/>
            <w:b/>
            <w:bCs/>
            <w:sz w:val="26"/>
            <w:szCs w:val="26"/>
          </w:rPr>
          <w:t>http:/</w:t>
        </w:r>
      </w:hyperlink>
      <w:r w:rsidR="008F5656" w:rsidRPr="00310DC2">
        <w:rPr>
          <w:b/>
          <w:bCs/>
          <w:sz w:val="26"/>
          <w:szCs w:val="26"/>
          <w:u w:val="single"/>
        </w:rPr>
        <w:t>www.drofa.ru</w:t>
      </w:r>
      <w:r w:rsidR="008F5656" w:rsidRPr="00310DC2">
        <w:rPr>
          <w:b/>
          <w:bCs/>
          <w:i/>
          <w:iCs/>
          <w:sz w:val="26"/>
          <w:szCs w:val="26"/>
        </w:rPr>
        <w:t xml:space="preserve"> - </w:t>
      </w:r>
      <w:r w:rsidR="008F5656" w:rsidRPr="00310DC2">
        <w:rPr>
          <w:sz w:val="26"/>
          <w:szCs w:val="26"/>
        </w:rPr>
        <w:t>сайт издательства Дрофа (рубрика «Математика»)</w:t>
      </w:r>
    </w:p>
    <w:p w:rsidR="008F5656" w:rsidRPr="00310DC2" w:rsidRDefault="007705A9" w:rsidP="00310DC2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hyperlink r:id="rId14" w:history="1">
        <w:r w:rsidR="008F5656" w:rsidRPr="00310DC2">
          <w:rPr>
            <w:rStyle w:val="a4"/>
            <w:sz w:val="26"/>
            <w:szCs w:val="26"/>
          </w:rPr>
          <w:t>http://www.center.fio.ru/som</w:t>
        </w:r>
      </w:hyperlink>
      <w:r w:rsidR="008F5656" w:rsidRPr="00310DC2">
        <w:rPr>
          <w:sz w:val="26"/>
          <w:szCs w:val="26"/>
        </w:rPr>
        <w:t xml:space="preserve"> - 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8F5656" w:rsidRPr="00310DC2" w:rsidRDefault="007705A9" w:rsidP="00310DC2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hyperlink r:id="rId15" w:history="1">
        <w:r w:rsidR="008F5656" w:rsidRPr="00310DC2">
          <w:rPr>
            <w:rStyle w:val="a4"/>
            <w:sz w:val="26"/>
            <w:szCs w:val="26"/>
          </w:rPr>
          <w:t>http://www.edu.ru</w:t>
        </w:r>
      </w:hyperlink>
      <w:r w:rsidR="008F5656" w:rsidRPr="00310DC2">
        <w:rPr>
          <w:sz w:val="26"/>
          <w:szCs w:val="26"/>
        </w:rPr>
        <w:t xml:space="preserve"> - 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8F5656" w:rsidRPr="00310DC2" w:rsidRDefault="007705A9" w:rsidP="00310DC2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hyperlink r:id="rId16" w:history="1">
        <w:r w:rsidR="008F5656" w:rsidRPr="00310DC2">
          <w:rPr>
            <w:rStyle w:val="a4"/>
            <w:sz w:val="26"/>
            <w:szCs w:val="26"/>
          </w:rPr>
          <w:t>http://www.legion.ru</w:t>
        </w:r>
      </w:hyperlink>
      <w:r w:rsidR="008F5656" w:rsidRPr="00310DC2">
        <w:rPr>
          <w:sz w:val="26"/>
          <w:szCs w:val="26"/>
        </w:rPr>
        <w:t xml:space="preserve"> – сайт издательства «Легион»</w:t>
      </w:r>
    </w:p>
    <w:p w:rsidR="008F5656" w:rsidRPr="00310DC2" w:rsidRDefault="007705A9" w:rsidP="00310DC2">
      <w:pPr>
        <w:pStyle w:val="a3"/>
        <w:numPr>
          <w:ilvl w:val="0"/>
          <w:numId w:val="9"/>
        </w:numPr>
        <w:jc w:val="both"/>
        <w:rPr>
          <w:sz w:val="26"/>
          <w:szCs w:val="26"/>
        </w:rPr>
      </w:pPr>
      <w:hyperlink r:id="rId17" w:history="1">
        <w:r w:rsidR="008F5656" w:rsidRPr="00310DC2">
          <w:rPr>
            <w:rStyle w:val="a4"/>
            <w:sz w:val="26"/>
            <w:szCs w:val="26"/>
          </w:rPr>
          <w:t>http://www.intellectcentre.ru</w:t>
        </w:r>
      </w:hyperlink>
      <w:r w:rsidR="008F5656" w:rsidRPr="00310DC2">
        <w:rPr>
          <w:sz w:val="26"/>
          <w:szCs w:val="26"/>
        </w:rPr>
        <w:t xml:space="preserve"> – сайт издательства «Интеллект-Центр», где можно найти учебно-тренировочные материалы, демонстрационные версии, банк тренировочных заданий с ответами, методические рекомендации и образцы решений</w:t>
      </w:r>
    </w:p>
    <w:p w:rsidR="008F5656" w:rsidRDefault="008F5656" w:rsidP="008F5656">
      <w:pPr>
        <w:pStyle w:val="a3"/>
      </w:pPr>
    </w:p>
    <w:sectPr w:rsidR="008F5656" w:rsidSect="00175057">
      <w:pgSz w:w="11906" w:h="16838"/>
      <w:pgMar w:top="1134" w:right="850" w:bottom="567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71F50"/>
    <w:multiLevelType w:val="multilevel"/>
    <w:tmpl w:val="1558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51AEA"/>
    <w:multiLevelType w:val="multilevel"/>
    <w:tmpl w:val="880A7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B40D69"/>
    <w:multiLevelType w:val="multilevel"/>
    <w:tmpl w:val="677ED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D45B67"/>
    <w:multiLevelType w:val="multilevel"/>
    <w:tmpl w:val="A3FEDF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9B3CB6"/>
    <w:multiLevelType w:val="multilevel"/>
    <w:tmpl w:val="7EB8D18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615898"/>
    <w:multiLevelType w:val="multilevel"/>
    <w:tmpl w:val="F77E5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C3797C"/>
    <w:multiLevelType w:val="multilevel"/>
    <w:tmpl w:val="A37EAE7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831E90"/>
    <w:multiLevelType w:val="multilevel"/>
    <w:tmpl w:val="4AB8C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5143E"/>
    <w:multiLevelType w:val="multilevel"/>
    <w:tmpl w:val="914E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911141"/>
    <w:multiLevelType w:val="multilevel"/>
    <w:tmpl w:val="D93C5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5D1CB3"/>
    <w:multiLevelType w:val="multilevel"/>
    <w:tmpl w:val="7E145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1F6B6A"/>
    <w:multiLevelType w:val="multilevel"/>
    <w:tmpl w:val="12AA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7"/>
  </w:num>
  <w:num w:numId="8">
    <w:abstractNumId w:val="1"/>
  </w:num>
  <w:num w:numId="9">
    <w:abstractNumId w:val="10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656"/>
    <w:rsid w:val="00175057"/>
    <w:rsid w:val="00310DC2"/>
    <w:rsid w:val="00495106"/>
    <w:rsid w:val="005F1873"/>
    <w:rsid w:val="0076125E"/>
    <w:rsid w:val="007705A9"/>
    <w:rsid w:val="007F19B9"/>
    <w:rsid w:val="008F5656"/>
    <w:rsid w:val="00995BED"/>
    <w:rsid w:val="00C33F8C"/>
    <w:rsid w:val="00C80AC7"/>
    <w:rsid w:val="00D024E3"/>
    <w:rsid w:val="00D5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E3"/>
  </w:style>
  <w:style w:type="paragraph" w:styleId="2">
    <w:name w:val="heading 2"/>
    <w:basedOn w:val="a"/>
    <w:link w:val="20"/>
    <w:uiPriority w:val="9"/>
    <w:qFormat/>
    <w:rsid w:val="008F565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8F5656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65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F565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F5656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F5656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1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1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etudes.ru" TargetMode="External"/><Relationship Id="rId13" Type="http://schemas.openxmlformats.org/officeDocument/2006/relationships/hyperlink" Target="http://infourok.ru/go.html?href=http%3A%2F%2Fwww.ege.edu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it-n.ru" TargetMode="External"/><Relationship Id="rId12" Type="http://schemas.openxmlformats.org/officeDocument/2006/relationships/hyperlink" Target="http://infourok.ru/go.html?href=http%3A%2F%2Fwww.int-edu.ru" TargetMode="External"/><Relationship Id="rId17" Type="http://schemas.openxmlformats.org/officeDocument/2006/relationships/hyperlink" Target="http://infourok.ru/go.html?href=http%3A%2F%2Fwww.intellectcentr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urok.ru/go.html?href=http%3A%2F%2Fwww.legion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www.math.ru" TargetMode="External"/><Relationship Id="rId11" Type="http://schemas.openxmlformats.org/officeDocument/2006/relationships/hyperlink" Target="http://infourok.ru/go.html?href=http%3A%2F%2Fwww.college.ru%2Fmathematics" TargetMode="External"/><Relationship Id="rId5" Type="http://schemas.openxmlformats.org/officeDocument/2006/relationships/hyperlink" Target="http://infourok.ru/go.html?href=http%3A%2F%2Fschool-collection.edu.ru%2F" TargetMode="External"/><Relationship Id="rId15" Type="http://schemas.openxmlformats.org/officeDocument/2006/relationships/hyperlink" Target="http://infourok.ru/go.html?href=http%3A%2F%2Fwww.edu.ru" TargetMode="External"/><Relationship Id="rId10" Type="http://schemas.openxmlformats.org/officeDocument/2006/relationships/hyperlink" Target="http://infourok.ru/go.html?href=http%3A%2F%2Fwww.golovolomka.hobby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www.problems.ru" TargetMode="External"/><Relationship Id="rId14" Type="http://schemas.openxmlformats.org/officeDocument/2006/relationships/hyperlink" Target="http://infourok.ru/go.html?href=http%3A%2F%2Fwww.center.fio.ru%2Fs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10</Pages>
  <Words>3284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2017-10-21T11:11:00Z</cp:lastPrinted>
  <dcterms:created xsi:type="dcterms:W3CDTF">2016-10-18T09:27:00Z</dcterms:created>
  <dcterms:modified xsi:type="dcterms:W3CDTF">2017-10-21T11:11:00Z</dcterms:modified>
</cp:coreProperties>
</file>