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C304C8">
      <w:pPr>
        <w:shd w:val="clear" w:color="auto" w:fill="FFFFFF"/>
        <w:spacing w:line="475" w:lineRule="atLeast"/>
        <w:jc w:val="right"/>
        <w:rPr>
          <w:rFonts w:ascii="Cambria" w:hAnsi="Cambria"/>
          <w:b/>
          <w:bCs/>
          <w:color w:val="000000"/>
          <w:sz w:val="36"/>
          <w:szCs w:val="36"/>
        </w:rPr>
      </w:pPr>
    </w:p>
    <w:p w:rsidR="00C304C8" w:rsidRDefault="00C304C8" w:rsidP="00C304C8">
      <w:pPr>
        <w:shd w:val="clear" w:color="auto" w:fill="FFFFFF"/>
        <w:spacing w:line="475" w:lineRule="atLeast"/>
        <w:jc w:val="right"/>
        <w:rPr>
          <w:rFonts w:ascii="Cambria" w:hAnsi="Cambria"/>
          <w:b/>
          <w:bCs/>
          <w:color w:val="000000"/>
          <w:sz w:val="36"/>
          <w:szCs w:val="36"/>
        </w:rPr>
      </w:pPr>
    </w:p>
    <w:p w:rsidR="00C304C8" w:rsidRDefault="00C304C8" w:rsidP="00C304C8">
      <w:pPr>
        <w:shd w:val="clear" w:color="auto" w:fill="FFFFFF"/>
        <w:spacing w:line="475" w:lineRule="atLeast"/>
        <w:jc w:val="right"/>
        <w:rPr>
          <w:rFonts w:ascii="Cambria" w:hAnsi="Cambria"/>
          <w:b/>
          <w:bCs/>
          <w:color w:val="000000"/>
          <w:sz w:val="36"/>
          <w:szCs w:val="36"/>
        </w:rPr>
      </w:pPr>
    </w:p>
    <w:p w:rsidR="00C304C8" w:rsidRDefault="00C304C8" w:rsidP="00C304C8">
      <w:pPr>
        <w:shd w:val="clear" w:color="auto" w:fill="FFFFFF"/>
        <w:spacing w:line="475" w:lineRule="atLeast"/>
        <w:jc w:val="right"/>
        <w:rPr>
          <w:rFonts w:ascii="Cambria" w:hAnsi="Cambria"/>
          <w:b/>
          <w:bCs/>
          <w:color w:val="000000"/>
          <w:sz w:val="36"/>
          <w:szCs w:val="36"/>
        </w:rPr>
      </w:pPr>
    </w:p>
    <w:p w:rsidR="00C304C8" w:rsidRDefault="00C304C8" w:rsidP="00C304C8">
      <w:pPr>
        <w:shd w:val="clear" w:color="auto" w:fill="FFFFFF"/>
        <w:spacing w:line="475" w:lineRule="atLeast"/>
        <w:jc w:val="right"/>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A44C0E" w:rsidP="00C304C8">
      <w:pPr>
        <w:shd w:val="clear" w:color="auto" w:fill="FFFFFF"/>
        <w:spacing w:line="475" w:lineRule="atLeast"/>
        <w:jc w:val="center"/>
        <w:rPr>
          <w:rFonts w:ascii="Cambria" w:hAnsi="Cambria"/>
          <w:b/>
          <w:bCs/>
          <w:color w:val="000000"/>
          <w:sz w:val="36"/>
          <w:szCs w:val="36"/>
        </w:rPr>
      </w:pPr>
      <w:r>
        <w:rPr>
          <w:rFonts w:ascii="Cambria" w:hAnsi="Cambria"/>
          <w:b/>
          <w:bCs/>
          <w:color w:val="000000"/>
          <w:sz w:val="36"/>
          <w:szCs w:val="36"/>
        </w:rPr>
        <w:t>План</w:t>
      </w:r>
      <w:r w:rsidR="00C304C8" w:rsidRPr="001438F3">
        <w:rPr>
          <w:rFonts w:ascii="Cambria" w:hAnsi="Cambria"/>
          <w:b/>
          <w:bCs/>
          <w:color w:val="000000"/>
          <w:sz w:val="36"/>
          <w:szCs w:val="36"/>
        </w:rPr>
        <w:t xml:space="preserve"> работы</w:t>
      </w:r>
    </w:p>
    <w:p w:rsidR="00C304C8" w:rsidRDefault="00A44C0E" w:rsidP="00C304C8">
      <w:pPr>
        <w:shd w:val="clear" w:color="auto" w:fill="FFFFFF"/>
        <w:spacing w:line="475" w:lineRule="atLeast"/>
        <w:jc w:val="center"/>
        <w:rPr>
          <w:rFonts w:ascii="Cambria" w:hAnsi="Cambria"/>
          <w:b/>
          <w:bCs/>
          <w:color w:val="000000"/>
          <w:sz w:val="36"/>
          <w:szCs w:val="36"/>
        </w:rPr>
      </w:pPr>
      <w:r>
        <w:rPr>
          <w:rFonts w:ascii="Cambria" w:hAnsi="Cambria"/>
          <w:b/>
          <w:bCs/>
          <w:color w:val="000000"/>
          <w:sz w:val="36"/>
          <w:szCs w:val="36"/>
        </w:rPr>
        <w:t xml:space="preserve"> ш</w:t>
      </w:r>
      <w:r w:rsidR="00C304C8">
        <w:rPr>
          <w:rFonts w:ascii="Cambria" w:hAnsi="Cambria"/>
          <w:b/>
          <w:bCs/>
          <w:color w:val="000000"/>
          <w:sz w:val="36"/>
          <w:szCs w:val="36"/>
        </w:rPr>
        <w:t>кольного м</w:t>
      </w:r>
      <w:r>
        <w:rPr>
          <w:rFonts w:ascii="Cambria" w:hAnsi="Cambria"/>
          <w:b/>
          <w:bCs/>
          <w:color w:val="000000"/>
          <w:sz w:val="36"/>
          <w:szCs w:val="36"/>
        </w:rPr>
        <w:t>етодического объединения</w:t>
      </w:r>
    </w:p>
    <w:p w:rsidR="00A44C0E" w:rsidRDefault="00C304C8" w:rsidP="00A44C0E">
      <w:pPr>
        <w:jc w:val="center"/>
        <w:rPr>
          <w:rFonts w:ascii="Cambria" w:hAnsi="Cambria"/>
          <w:b/>
          <w:bCs/>
          <w:color w:val="000000"/>
          <w:sz w:val="36"/>
          <w:szCs w:val="36"/>
        </w:rPr>
      </w:pPr>
      <w:r w:rsidRPr="001438F3">
        <w:rPr>
          <w:rFonts w:ascii="Cambria" w:hAnsi="Cambria"/>
          <w:b/>
          <w:bCs/>
          <w:color w:val="000000"/>
          <w:sz w:val="36"/>
          <w:szCs w:val="36"/>
        </w:rPr>
        <w:t xml:space="preserve"> учителей начальных классов</w:t>
      </w:r>
      <w:r w:rsidR="00A44C0E">
        <w:rPr>
          <w:rFonts w:ascii="Cambria" w:hAnsi="Cambria"/>
          <w:b/>
          <w:bCs/>
          <w:color w:val="000000"/>
          <w:sz w:val="36"/>
          <w:szCs w:val="36"/>
        </w:rPr>
        <w:t>,</w:t>
      </w:r>
    </w:p>
    <w:p w:rsidR="00A44C0E" w:rsidRPr="00A44C0E" w:rsidRDefault="00A44C0E" w:rsidP="00A44C0E">
      <w:pPr>
        <w:jc w:val="center"/>
        <w:rPr>
          <w:rFonts w:asciiTheme="majorHAnsi" w:hAnsiTheme="majorHAnsi" w:cs="Arial"/>
          <w:b/>
          <w:color w:val="000000"/>
          <w:sz w:val="36"/>
          <w:szCs w:val="28"/>
        </w:rPr>
      </w:pPr>
      <w:r w:rsidRPr="00A44C0E">
        <w:rPr>
          <w:rFonts w:asciiTheme="majorHAnsi" w:hAnsiTheme="majorHAnsi" w:cs="Arial"/>
          <w:b/>
          <w:color w:val="000000"/>
          <w:sz w:val="28"/>
          <w:szCs w:val="28"/>
        </w:rPr>
        <w:t xml:space="preserve"> </w:t>
      </w:r>
      <w:r>
        <w:rPr>
          <w:rFonts w:asciiTheme="majorHAnsi" w:hAnsiTheme="majorHAnsi" w:cs="Arial"/>
          <w:b/>
          <w:color w:val="000000"/>
          <w:sz w:val="36"/>
          <w:szCs w:val="28"/>
        </w:rPr>
        <w:t>реализующих ФГОС НОО</w:t>
      </w:r>
    </w:p>
    <w:p w:rsidR="00C304C8" w:rsidRDefault="00C304C8" w:rsidP="00C304C8">
      <w:pPr>
        <w:shd w:val="clear" w:color="auto" w:fill="FFFFFF"/>
        <w:spacing w:line="475" w:lineRule="atLeast"/>
        <w:jc w:val="center"/>
        <w:rPr>
          <w:rFonts w:ascii="Cambria" w:hAnsi="Cambria"/>
          <w:b/>
          <w:bCs/>
          <w:color w:val="000000"/>
          <w:sz w:val="36"/>
          <w:szCs w:val="36"/>
        </w:rPr>
      </w:pPr>
    </w:p>
    <w:p w:rsidR="00A44C0E" w:rsidRPr="001438F3" w:rsidRDefault="00A82795" w:rsidP="00C304C8">
      <w:pPr>
        <w:shd w:val="clear" w:color="auto" w:fill="FFFFFF"/>
        <w:spacing w:line="475" w:lineRule="atLeast"/>
        <w:jc w:val="center"/>
        <w:rPr>
          <w:rFonts w:ascii="Arial" w:hAnsi="Arial" w:cs="Arial"/>
          <w:color w:val="000000"/>
          <w:sz w:val="22"/>
          <w:szCs w:val="22"/>
        </w:rPr>
      </w:pPr>
      <w:r>
        <w:rPr>
          <w:rFonts w:ascii="Cambria" w:hAnsi="Cambria"/>
          <w:b/>
          <w:bCs/>
          <w:color w:val="000000"/>
          <w:sz w:val="36"/>
          <w:szCs w:val="36"/>
        </w:rPr>
        <w:t>на 2017-2018</w:t>
      </w:r>
      <w:r w:rsidR="00A44C0E">
        <w:rPr>
          <w:rFonts w:ascii="Cambria" w:hAnsi="Cambria"/>
          <w:b/>
          <w:bCs/>
          <w:color w:val="000000"/>
          <w:sz w:val="36"/>
          <w:szCs w:val="36"/>
        </w:rPr>
        <w:t xml:space="preserve"> учебный год</w:t>
      </w: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304C8" w:rsidRDefault="00C304C8" w:rsidP="001438F3">
      <w:pPr>
        <w:shd w:val="clear" w:color="auto" w:fill="FFFFFF"/>
        <w:spacing w:line="475" w:lineRule="atLeast"/>
        <w:jc w:val="center"/>
        <w:rPr>
          <w:rFonts w:ascii="Cambria" w:hAnsi="Cambria"/>
          <w:b/>
          <w:bCs/>
          <w:color w:val="000000"/>
          <w:sz w:val="36"/>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CB112A" w:rsidRDefault="00CB112A" w:rsidP="00CB112A">
      <w:pPr>
        <w:shd w:val="clear" w:color="auto" w:fill="FFFFFF"/>
        <w:spacing w:line="475" w:lineRule="atLeast"/>
        <w:jc w:val="center"/>
        <w:rPr>
          <w:rFonts w:ascii="Cambria" w:hAnsi="Cambria"/>
          <w:b/>
          <w:bCs/>
          <w:color w:val="000000"/>
          <w:sz w:val="40"/>
          <w:szCs w:val="36"/>
        </w:rPr>
      </w:pPr>
    </w:p>
    <w:p w:rsidR="001438F3" w:rsidRPr="00CB112A" w:rsidRDefault="00A33859" w:rsidP="00CB112A">
      <w:pPr>
        <w:shd w:val="clear" w:color="auto" w:fill="FFFFFF"/>
        <w:spacing w:line="475" w:lineRule="atLeast"/>
        <w:jc w:val="center"/>
        <w:rPr>
          <w:rFonts w:ascii="Arial" w:hAnsi="Arial" w:cs="Arial"/>
          <w:color w:val="000000"/>
          <w:sz w:val="24"/>
          <w:szCs w:val="22"/>
        </w:rPr>
      </w:pPr>
      <w:r w:rsidRPr="00CB112A">
        <w:rPr>
          <w:rFonts w:ascii="Cambria" w:hAnsi="Cambria"/>
          <w:b/>
          <w:bCs/>
          <w:color w:val="000000"/>
          <w:sz w:val="40"/>
          <w:szCs w:val="36"/>
        </w:rPr>
        <w:lastRenderedPageBreak/>
        <w:t xml:space="preserve">Анализ работы </w:t>
      </w:r>
      <w:r w:rsidR="001438F3" w:rsidRPr="00CB112A">
        <w:rPr>
          <w:rFonts w:ascii="Cambria" w:hAnsi="Cambria"/>
          <w:b/>
          <w:bCs/>
          <w:color w:val="000000"/>
          <w:sz w:val="40"/>
          <w:szCs w:val="36"/>
        </w:rPr>
        <w:t>МО учителей начальных классов</w:t>
      </w:r>
    </w:p>
    <w:p w:rsidR="001438F3" w:rsidRPr="00CB112A" w:rsidRDefault="00505192" w:rsidP="00CB112A">
      <w:pPr>
        <w:autoSpaceDE w:val="0"/>
        <w:autoSpaceDN w:val="0"/>
        <w:adjustRightInd w:val="0"/>
        <w:jc w:val="center"/>
        <w:rPr>
          <w:bCs/>
          <w:color w:val="000000"/>
          <w:sz w:val="36"/>
          <w:szCs w:val="32"/>
          <w:shd w:val="clear" w:color="auto" w:fill="FFFFFF"/>
        </w:rPr>
      </w:pPr>
      <w:r w:rsidRPr="00CB112A">
        <w:rPr>
          <w:b/>
          <w:bCs/>
          <w:color w:val="000000"/>
          <w:sz w:val="36"/>
          <w:szCs w:val="32"/>
          <w:shd w:val="clear" w:color="auto" w:fill="FFFFFF"/>
        </w:rPr>
        <w:t>М</w:t>
      </w:r>
      <w:r w:rsidR="00A33859" w:rsidRPr="00CB112A">
        <w:rPr>
          <w:b/>
          <w:bCs/>
          <w:color w:val="000000"/>
          <w:sz w:val="36"/>
          <w:szCs w:val="32"/>
          <w:shd w:val="clear" w:color="auto" w:fill="FFFFFF"/>
        </w:rPr>
        <w:t>БОУ СОШ</w:t>
      </w:r>
      <w:r w:rsidR="001438F3" w:rsidRPr="00CB112A">
        <w:rPr>
          <w:b/>
          <w:bCs/>
          <w:color w:val="000000"/>
          <w:sz w:val="36"/>
          <w:szCs w:val="32"/>
          <w:shd w:val="clear" w:color="auto" w:fill="FFFFFF"/>
        </w:rPr>
        <w:t xml:space="preserve"> №</w:t>
      </w:r>
      <w:r w:rsidR="00A33859" w:rsidRPr="00CB112A">
        <w:rPr>
          <w:b/>
          <w:bCs/>
          <w:color w:val="000000"/>
          <w:sz w:val="36"/>
          <w:szCs w:val="32"/>
          <w:shd w:val="clear" w:color="auto" w:fill="FFFFFF"/>
        </w:rPr>
        <w:t>29 г</w:t>
      </w:r>
      <w:proofErr w:type="gramStart"/>
      <w:r w:rsidR="00A33859" w:rsidRPr="00CB112A">
        <w:rPr>
          <w:b/>
          <w:bCs/>
          <w:color w:val="000000"/>
          <w:sz w:val="36"/>
          <w:szCs w:val="32"/>
          <w:shd w:val="clear" w:color="auto" w:fill="FFFFFF"/>
        </w:rPr>
        <w:t>.В</w:t>
      </w:r>
      <w:proofErr w:type="gramEnd"/>
      <w:r w:rsidR="00A33859" w:rsidRPr="00CB112A">
        <w:rPr>
          <w:b/>
          <w:bCs/>
          <w:color w:val="000000"/>
          <w:sz w:val="36"/>
          <w:szCs w:val="32"/>
          <w:shd w:val="clear" w:color="auto" w:fill="FFFFFF"/>
        </w:rPr>
        <w:t>ладикавказа</w:t>
      </w:r>
    </w:p>
    <w:p w:rsidR="001438F3" w:rsidRPr="00CB112A" w:rsidRDefault="001438F3" w:rsidP="00CB112A">
      <w:pPr>
        <w:autoSpaceDE w:val="0"/>
        <w:autoSpaceDN w:val="0"/>
        <w:adjustRightInd w:val="0"/>
        <w:jc w:val="both"/>
        <w:rPr>
          <w:bCs/>
          <w:color w:val="000000"/>
          <w:sz w:val="32"/>
          <w:szCs w:val="28"/>
          <w:shd w:val="clear" w:color="auto" w:fill="FFFFFF"/>
        </w:rPr>
      </w:pPr>
    </w:p>
    <w:p w:rsidR="001438F3" w:rsidRPr="00CB112A" w:rsidRDefault="00A82795" w:rsidP="00CB112A">
      <w:pPr>
        <w:shd w:val="clear" w:color="auto" w:fill="FFFFFF"/>
        <w:spacing w:line="259" w:lineRule="atLeast"/>
        <w:jc w:val="both"/>
        <w:rPr>
          <w:color w:val="000000"/>
          <w:sz w:val="28"/>
          <w:szCs w:val="24"/>
        </w:rPr>
      </w:pPr>
      <w:r>
        <w:rPr>
          <w:color w:val="000000"/>
          <w:sz w:val="28"/>
          <w:szCs w:val="24"/>
        </w:rPr>
        <w:t xml:space="preserve">      В 2016-17</w:t>
      </w:r>
      <w:r w:rsidR="001438F3" w:rsidRPr="00CB112A">
        <w:rPr>
          <w:color w:val="000000"/>
          <w:sz w:val="28"/>
          <w:szCs w:val="24"/>
        </w:rPr>
        <w:t xml:space="preserve"> учебном году школьное методическое объединение учителей начальных классов продолжило работу над методической темой «Повышение качества учебно-воспитательного процесса средствами развития познавательных способностей обучающихся»</w:t>
      </w:r>
    </w:p>
    <w:p w:rsidR="001438F3" w:rsidRPr="00CB112A" w:rsidRDefault="00505192" w:rsidP="00CB112A">
      <w:pPr>
        <w:shd w:val="clear" w:color="auto" w:fill="FFFFFF"/>
        <w:jc w:val="both"/>
        <w:rPr>
          <w:color w:val="000000"/>
          <w:sz w:val="28"/>
          <w:szCs w:val="24"/>
        </w:rPr>
      </w:pPr>
      <w:r w:rsidRPr="00CB112A">
        <w:rPr>
          <w:color w:val="000000"/>
          <w:sz w:val="28"/>
          <w:szCs w:val="24"/>
        </w:rPr>
        <w:t xml:space="preserve">     </w:t>
      </w:r>
      <w:proofErr w:type="gramStart"/>
      <w:r w:rsidR="001438F3" w:rsidRPr="00CB112A">
        <w:rPr>
          <w:color w:val="000000"/>
          <w:sz w:val="28"/>
          <w:szCs w:val="24"/>
        </w:rPr>
        <w:t>Основная</w:t>
      </w:r>
      <w:proofErr w:type="gramEnd"/>
      <w:r w:rsidR="001438F3" w:rsidRPr="00CB112A">
        <w:rPr>
          <w:color w:val="000000"/>
          <w:sz w:val="28"/>
          <w:szCs w:val="24"/>
        </w:rPr>
        <w:t xml:space="preserve"> цели работы:</w:t>
      </w:r>
    </w:p>
    <w:p w:rsidR="001438F3" w:rsidRPr="00CB112A" w:rsidRDefault="001438F3" w:rsidP="00CB112A">
      <w:pPr>
        <w:shd w:val="clear" w:color="auto" w:fill="FFFFFF"/>
        <w:jc w:val="both"/>
        <w:rPr>
          <w:color w:val="000000"/>
          <w:sz w:val="28"/>
          <w:szCs w:val="24"/>
        </w:rPr>
      </w:pPr>
      <w:r w:rsidRPr="00CB112A">
        <w:rPr>
          <w:b/>
          <w:bCs/>
          <w:color w:val="000000"/>
          <w:sz w:val="28"/>
          <w:szCs w:val="24"/>
        </w:rPr>
        <w:t>- </w:t>
      </w:r>
      <w:r w:rsidRPr="00CB112A">
        <w:rPr>
          <w:color w:val="000000"/>
          <w:sz w:val="28"/>
          <w:szCs w:val="24"/>
        </w:rPr>
        <w:t>совершенствование педагогического мастерства в сфере формирования универсальных учебных действий в рамках ФГОС;</w:t>
      </w:r>
    </w:p>
    <w:p w:rsidR="001438F3" w:rsidRPr="00CB112A" w:rsidRDefault="001438F3" w:rsidP="00CB112A">
      <w:pPr>
        <w:shd w:val="clear" w:color="auto" w:fill="FFFFFF"/>
        <w:jc w:val="both"/>
        <w:rPr>
          <w:color w:val="000000"/>
          <w:sz w:val="28"/>
          <w:szCs w:val="24"/>
        </w:rPr>
      </w:pPr>
      <w:r w:rsidRPr="00CB112A">
        <w:rPr>
          <w:color w:val="000000"/>
          <w:sz w:val="28"/>
          <w:szCs w:val="24"/>
        </w:rPr>
        <w:t xml:space="preserve">- дальнейшее совершенствование </w:t>
      </w:r>
      <w:proofErr w:type="spellStart"/>
      <w:r w:rsidRPr="00CB112A">
        <w:rPr>
          <w:color w:val="000000"/>
          <w:sz w:val="28"/>
          <w:szCs w:val="24"/>
        </w:rPr>
        <w:t>учебно</w:t>
      </w:r>
      <w:proofErr w:type="spellEnd"/>
      <w:r w:rsidRPr="00CB112A">
        <w:rPr>
          <w:color w:val="000000"/>
          <w:sz w:val="28"/>
          <w:szCs w:val="24"/>
        </w:rPr>
        <w:t xml:space="preserve"> – воспитательного процесса, учитывая индивидуальные особенности учащихся, их интересы, образовательные возможности, состояние здоровья;</w:t>
      </w:r>
    </w:p>
    <w:p w:rsidR="001438F3" w:rsidRPr="00CB112A" w:rsidRDefault="001438F3" w:rsidP="00CB112A">
      <w:pPr>
        <w:shd w:val="clear" w:color="auto" w:fill="FFFFFF"/>
        <w:jc w:val="both"/>
        <w:rPr>
          <w:color w:val="000000"/>
          <w:sz w:val="28"/>
          <w:szCs w:val="24"/>
        </w:rPr>
      </w:pPr>
      <w:r w:rsidRPr="00CB112A">
        <w:rPr>
          <w:color w:val="000000"/>
          <w:sz w:val="28"/>
          <w:szCs w:val="24"/>
        </w:rPr>
        <w:t>- выявление и реализация образовательного потенциала учащихся.</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1438F3" w:rsidRPr="00CB112A">
        <w:rPr>
          <w:color w:val="000000"/>
          <w:sz w:val="28"/>
          <w:szCs w:val="24"/>
        </w:rPr>
        <w:t>Исходя из поставленной цели работы методического объединения учителей начальных классов, была запланирована методическая работа, работа по преемственности, открытые уроки, работа проблемной группы. Каждый учитель продолжил методическую тему по самообразованию. Вся работа учителей начальных классов имела практическую направленность и была ориентирована на повышение профессионализма учителей.</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C304C8" w:rsidRPr="00CB112A">
        <w:rPr>
          <w:color w:val="000000"/>
          <w:sz w:val="28"/>
          <w:szCs w:val="24"/>
        </w:rPr>
        <w:t>Запланированные заседания</w:t>
      </w:r>
      <w:r w:rsidR="001438F3" w:rsidRPr="00CB112A">
        <w:rPr>
          <w:color w:val="000000"/>
          <w:sz w:val="28"/>
          <w:szCs w:val="24"/>
        </w:rPr>
        <w:t xml:space="preserve"> методического объединения учителей начальных классов</w:t>
      </w:r>
      <w:r w:rsidR="00C304C8" w:rsidRPr="00CB112A">
        <w:rPr>
          <w:color w:val="000000"/>
          <w:sz w:val="28"/>
          <w:szCs w:val="24"/>
        </w:rPr>
        <w:t xml:space="preserve"> были проведены.</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1438F3" w:rsidRPr="00CB112A">
        <w:rPr>
          <w:color w:val="000000"/>
          <w:sz w:val="28"/>
          <w:szCs w:val="24"/>
        </w:rPr>
        <w:t>Помимо этого на заседаниях ШМО рассматривались вопросы, связанные с применением различных современных образовательных технологий. Особое внимание уделено мониторингу знаний и умений обучающихся. На заседаниях были проанализированы все проведённые диагностические работы, открытые уроки, внеклассные мероприятия для детей и родителей, итоги проведённых учителями предметных недель.</w:t>
      </w:r>
    </w:p>
    <w:p w:rsidR="00505192"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1438F3" w:rsidRPr="00CB112A">
        <w:rPr>
          <w:color w:val="000000"/>
          <w:sz w:val="28"/>
          <w:szCs w:val="24"/>
        </w:rPr>
        <w:t>Все учителя вели преподавание согласно учебным программам, рекомендованным и допущенным Министерством образования РФ.</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1438F3" w:rsidRPr="00CB112A">
        <w:rPr>
          <w:color w:val="000000"/>
          <w:sz w:val="28"/>
          <w:szCs w:val="24"/>
        </w:rPr>
        <w:t>Каждый педагог работал над повышением качества педагогических знаний, изучением новых стратегий обучения в начальных классах, внедрением школьных технологий,</w:t>
      </w:r>
      <w:r w:rsidR="00A33859" w:rsidRPr="00CB112A">
        <w:rPr>
          <w:color w:val="000000"/>
          <w:sz w:val="28"/>
          <w:szCs w:val="24"/>
        </w:rPr>
        <w:t xml:space="preserve"> </w:t>
      </w:r>
      <w:r w:rsidR="001438F3" w:rsidRPr="00CB112A">
        <w:rPr>
          <w:color w:val="000000"/>
          <w:sz w:val="28"/>
          <w:szCs w:val="24"/>
        </w:rPr>
        <w:t>над повышением своей квалификации. Повышение педагогического мастерства учителей осуществляется через курсовую подготовку.</w:t>
      </w:r>
    </w:p>
    <w:p w:rsidR="001438F3" w:rsidRPr="00CB112A" w:rsidRDefault="001438F3" w:rsidP="00CB112A">
      <w:pPr>
        <w:shd w:val="clear" w:color="auto" w:fill="FFFFFF"/>
        <w:spacing w:line="259" w:lineRule="atLeast"/>
        <w:jc w:val="both"/>
        <w:rPr>
          <w:color w:val="000000"/>
          <w:sz w:val="28"/>
          <w:szCs w:val="24"/>
        </w:rPr>
      </w:pPr>
      <w:r w:rsidRPr="00CB112A">
        <w:rPr>
          <w:color w:val="000000"/>
          <w:sz w:val="28"/>
          <w:szCs w:val="24"/>
        </w:rPr>
        <w:t>Организация работы по теме самообразования являет собой систему непрерывного образования педагогов. Поэтому учителя не только продолжили самообразование по выбранной теме, но и делились знаниями и опытом работы с коллегами.</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1438F3" w:rsidRPr="00CB112A">
        <w:rPr>
          <w:color w:val="000000"/>
          <w:sz w:val="28"/>
          <w:szCs w:val="24"/>
        </w:rPr>
        <w:t>В течение года использовались разнообразные формы проведения внеклассной работы: научно-практические конференции, исследовательские и проектные работы, олимпиады, интеллектуальные марафоны, праздники, конкурсы.</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1438F3" w:rsidRPr="00CB112A">
        <w:rPr>
          <w:color w:val="000000"/>
          <w:sz w:val="28"/>
          <w:szCs w:val="24"/>
        </w:rPr>
        <w:t xml:space="preserve">Интересным и увлекательным оказался опыт работы по нововведённому курсу ОРКСЭ. Это именно тот предмет, на котором дети, не боясь получить плохую оценку, проявляют все свои возможности в разных формах: рисунки, книжки-самоделки, стихи собственного сочинения, поделки из разных материалов, музыкальные выступления и многое другое. А главное - дети учатся жить в мире и </w:t>
      </w:r>
      <w:proofErr w:type="gramStart"/>
      <w:r w:rsidR="001438F3" w:rsidRPr="00CB112A">
        <w:rPr>
          <w:color w:val="000000"/>
          <w:sz w:val="28"/>
          <w:szCs w:val="24"/>
        </w:rPr>
        <w:t>согласии</w:t>
      </w:r>
      <w:proofErr w:type="gramEnd"/>
      <w:r w:rsidR="001438F3" w:rsidRPr="00CB112A">
        <w:rPr>
          <w:color w:val="000000"/>
          <w:sz w:val="28"/>
          <w:szCs w:val="24"/>
        </w:rPr>
        <w:t xml:space="preserve"> как с собой, так и окружающими!</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A82795">
        <w:rPr>
          <w:color w:val="000000"/>
          <w:sz w:val="28"/>
          <w:szCs w:val="24"/>
        </w:rPr>
        <w:t>В 2016-17</w:t>
      </w:r>
      <w:r w:rsidR="001438F3" w:rsidRPr="00CB112A">
        <w:rPr>
          <w:color w:val="000000"/>
          <w:sz w:val="28"/>
          <w:szCs w:val="24"/>
        </w:rPr>
        <w:t xml:space="preserve"> учебном году ученики школы приняли участие в мониторингах знаний по разным пре</w:t>
      </w:r>
      <w:r w:rsidRPr="00CB112A">
        <w:rPr>
          <w:color w:val="000000"/>
          <w:sz w:val="28"/>
          <w:szCs w:val="24"/>
        </w:rPr>
        <w:t>дметам, в конкурсе «Кенгуру »,  «Русский медвежонок», Всероссийских дистанционных конкурсах,  где показали неплохие результаты.</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lastRenderedPageBreak/>
        <w:t xml:space="preserve">        </w:t>
      </w:r>
      <w:r w:rsidR="001438F3" w:rsidRPr="00CB112A">
        <w:rPr>
          <w:color w:val="000000"/>
          <w:sz w:val="28"/>
          <w:szCs w:val="24"/>
        </w:rPr>
        <w:t>Анализ работы методического объединения показала, что запланированный план работы ШМО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w:t>
      </w:r>
    </w:p>
    <w:p w:rsidR="001438F3" w:rsidRPr="00CB112A" w:rsidRDefault="00505192" w:rsidP="00CB112A">
      <w:pPr>
        <w:shd w:val="clear" w:color="auto" w:fill="FFFFFF"/>
        <w:spacing w:line="259" w:lineRule="atLeast"/>
        <w:jc w:val="both"/>
        <w:rPr>
          <w:color w:val="000000"/>
          <w:sz w:val="28"/>
          <w:szCs w:val="24"/>
        </w:rPr>
      </w:pPr>
      <w:r w:rsidRPr="00CB112A">
        <w:rPr>
          <w:color w:val="000000"/>
          <w:sz w:val="28"/>
          <w:szCs w:val="24"/>
        </w:rPr>
        <w:t xml:space="preserve">     </w:t>
      </w:r>
      <w:r w:rsidR="001438F3" w:rsidRPr="00CB112A">
        <w:rPr>
          <w:color w:val="000000"/>
          <w:sz w:val="28"/>
          <w:szCs w:val="24"/>
        </w:rPr>
        <w:t>Выступления учителей на ШМО, конспекты открытых уроков и внеклассных мероприятий, материалы предметных недель собраны в папки для использования в работе по обмену опытом учителей.</w:t>
      </w:r>
    </w:p>
    <w:p w:rsidR="00505192" w:rsidRPr="00CB112A" w:rsidRDefault="00505192" w:rsidP="00CB112A">
      <w:pPr>
        <w:shd w:val="clear" w:color="auto" w:fill="FFFFFF"/>
        <w:spacing w:line="259" w:lineRule="atLeast"/>
        <w:jc w:val="both"/>
        <w:rPr>
          <w:color w:val="000000"/>
          <w:sz w:val="28"/>
          <w:szCs w:val="24"/>
        </w:rPr>
      </w:pPr>
    </w:p>
    <w:p w:rsidR="00A33859" w:rsidRPr="00CB112A" w:rsidRDefault="00A33859" w:rsidP="00CB112A">
      <w:pPr>
        <w:jc w:val="both"/>
        <w:rPr>
          <w:color w:val="000000"/>
          <w:sz w:val="28"/>
          <w:szCs w:val="24"/>
        </w:rPr>
      </w:pPr>
    </w:p>
    <w:p w:rsidR="00A33859" w:rsidRPr="00CB112A" w:rsidRDefault="00A33859" w:rsidP="00CB112A">
      <w:pPr>
        <w:jc w:val="both"/>
        <w:rPr>
          <w:color w:val="000000"/>
          <w:sz w:val="28"/>
          <w:szCs w:val="24"/>
        </w:rPr>
      </w:pPr>
    </w:p>
    <w:p w:rsidR="00A33859" w:rsidRPr="00CB112A" w:rsidRDefault="00A33859" w:rsidP="00CB112A">
      <w:pPr>
        <w:jc w:val="both"/>
        <w:rPr>
          <w:color w:val="000000"/>
          <w:sz w:val="28"/>
          <w:szCs w:val="24"/>
        </w:rPr>
      </w:pPr>
    </w:p>
    <w:p w:rsidR="00A33859" w:rsidRPr="00CB112A" w:rsidRDefault="00A33859" w:rsidP="00CB112A">
      <w:pPr>
        <w:jc w:val="both"/>
        <w:rPr>
          <w:color w:val="000000"/>
          <w:sz w:val="28"/>
          <w:szCs w:val="24"/>
        </w:rPr>
      </w:pPr>
    </w:p>
    <w:p w:rsidR="00A33859" w:rsidRPr="00CB112A" w:rsidRDefault="00A33859" w:rsidP="00CB112A">
      <w:pPr>
        <w:jc w:val="both"/>
        <w:rPr>
          <w:color w:val="000000"/>
          <w:sz w:val="28"/>
          <w:szCs w:val="24"/>
        </w:rPr>
      </w:pPr>
    </w:p>
    <w:p w:rsidR="00A33859" w:rsidRDefault="00A33859" w:rsidP="00BD33F4">
      <w:pPr>
        <w:jc w:val="center"/>
        <w:rPr>
          <w:color w:val="000000"/>
          <w:sz w:val="24"/>
          <w:szCs w:val="24"/>
        </w:rPr>
      </w:pPr>
    </w:p>
    <w:p w:rsidR="00BD33F4" w:rsidRPr="00E711CD" w:rsidRDefault="00BD33F4" w:rsidP="00BD33F4">
      <w:pPr>
        <w:jc w:val="center"/>
        <w:rPr>
          <w:rFonts w:ascii="Arial" w:hAnsi="Arial" w:cs="Arial"/>
          <w:b/>
          <w:color w:val="000000"/>
          <w:sz w:val="28"/>
          <w:szCs w:val="28"/>
        </w:rPr>
      </w:pPr>
      <w:r w:rsidRPr="00E711CD">
        <w:rPr>
          <w:rFonts w:ascii="Arial" w:hAnsi="Arial" w:cs="Arial"/>
          <w:b/>
          <w:color w:val="000000"/>
          <w:sz w:val="28"/>
          <w:szCs w:val="28"/>
        </w:rPr>
        <w:t xml:space="preserve">ПЛАН </w:t>
      </w:r>
    </w:p>
    <w:p w:rsidR="00BD33F4" w:rsidRPr="00E711CD" w:rsidRDefault="005C79D1" w:rsidP="00BD33F4">
      <w:pPr>
        <w:jc w:val="center"/>
        <w:rPr>
          <w:rFonts w:ascii="Arial" w:hAnsi="Arial" w:cs="Arial"/>
          <w:b/>
          <w:color w:val="000000"/>
          <w:sz w:val="28"/>
          <w:szCs w:val="28"/>
        </w:rPr>
      </w:pPr>
      <w:r>
        <w:rPr>
          <w:rFonts w:ascii="Arial" w:hAnsi="Arial" w:cs="Arial"/>
          <w:b/>
          <w:color w:val="000000"/>
          <w:sz w:val="28"/>
          <w:szCs w:val="28"/>
        </w:rPr>
        <w:t xml:space="preserve"> </w:t>
      </w:r>
      <w:r w:rsidR="00FF60E6">
        <w:rPr>
          <w:rFonts w:ascii="Arial" w:hAnsi="Arial" w:cs="Arial"/>
          <w:b/>
          <w:color w:val="000000"/>
          <w:sz w:val="28"/>
          <w:szCs w:val="28"/>
        </w:rPr>
        <w:t xml:space="preserve">                                                                                                                                                                                                                                                                                                                                                                                                                                                                                                                                                                                                                                                                                                                                                                                                                                                                                                                </w:t>
      </w:r>
      <w:r w:rsidR="00A33859">
        <w:rPr>
          <w:rFonts w:ascii="Arial" w:hAnsi="Arial" w:cs="Arial"/>
          <w:b/>
          <w:color w:val="000000"/>
          <w:sz w:val="28"/>
          <w:szCs w:val="28"/>
        </w:rPr>
        <w:t xml:space="preserve">работы </w:t>
      </w:r>
      <w:r w:rsidR="00BD33F4" w:rsidRPr="00E711CD">
        <w:rPr>
          <w:rFonts w:ascii="Arial" w:hAnsi="Arial" w:cs="Arial"/>
          <w:b/>
          <w:color w:val="000000"/>
          <w:sz w:val="28"/>
          <w:szCs w:val="28"/>
        </w:rPr>
        <w:t xml:space="preserve">МО учителей начальных классов, </w:t>
      </w:r>
    </w:p>
    <w:p w:rsidR="00BD33F4" w:rsidRPr="00E711CD" w:rsidRDefault="00A33859" w:rsidP="00BD33F4">
      <w:pPr>
        <w:jc w:val="center"/>
        <w:rPr>
          <w:rFonts w:ascii="Arial" w:hAnsi="Arial" w:cs="Arial"/>
          <w:b/>
          <w:color w:val="000000"/>
          <w:sz w:val="28"/>
          <w:szCs w:val="28"/>
        </w:rPr>
      </w:pPr>
      <w:r>
        <w:rPr>
          <w:rFonts w:ascii="Arial" w:hAnsi="Arial" w:cs="Arial"/>
          <w:b/>
          <w:color w:val="000000"/>
          <w:sz w:val="28"/>
          <w:szCs w:val="28"/>
        </w:rPr>
        <w:t>реализующих ФГОС</w:t>
      </w:r>
      <w:r w:rsidR="00BD33F4" w:rsidRPr="00E711CD">
        <w:rPr>
          <w:rFonts w:ascii="Arial" w:hAnsi="Arial" w:cs="Arial"/>
          <w:b/>
          <w:color w:val="000000"/>
          <w:sz w:val="28"/>
          <w:szCs w:val="28"/>
        </w:rPr>
        <w:t xml:space="preserve">, </w:t>
      </w:r>
    </w:p>
    <w:p w:rsidR="00BD33F4" w:rsidRPr="00E711CD" w:rsidRDefault="00BD33F4" w:rsidP="00BD33F4">
      <w:pPr>
        <w:jc w:val="center"/>
        <w:rPr>
          <w:rFonts w:ascii="Arial" w:hAnsi="Arial" w:cs="Arial"/>
          <w:b/>
          <w:color w:val="000000"/>
          <w:sz w:val="28"/>
          <w:szCs w:val="28"/>
        </w:rPr>
      </w:pPr>
      <w:r w:rsidRPr="00E711CD">
        <w:rPr>
          <w:rFonts w:ascii="Arial" w:hAnsi="Arial" w:cs="Arial"/>
          <w:b/>
          <w:color w:val="000000"/>
          <w:sz w:val="28"/>
          <w:szCs w:val="28"/>
        </w:rPr>
        <w:t>на 201</w:t>
      </w:r>
      <w:r w:rsidR="00A82795">
        <w:rPr>
          <w:rFonts w:ascii="Arial" w:hAnsi="Arial" w:cs="Arial"/>
          <w:b/>
          <w:color w:val="000000"/>
          <w:sz w:val="28"/>
          <w:szCs w:val="28"/>
        </w:rPr>
        <w:t>7</w:t>
      </w:r>
      <w:r w:rsidRPr="00E711CD">
        <w:rPr>
          <w:rFonts w:ascii="Arial" w:hAnsi="Arial" w:cs="Arial"/>
          <w:b/>
          <w:color w:val="000000"/>
          <w:sz w:val="28"/>
          <w:szCs w:val="28"/>
        </w:rPr>
        <w:t>-201</w:t>
      </w:r>
      <w:r w:rsidR="00A82795">
        <w:rPr>
          <w:rFonts w:ascii="Arial" w:hAnsi="Arial" w:cs="Arial"/>
          <w:b/>
          <w:color w:val="000000"/>
          <w:sz w:val="28"/>
          <w:szCs w:val="28"/>
        </w:rPr>
        <w:t>8</w:t>
      </w:r>
      <w:r w:rsidRPr="00E711CD">
        <w:rPr>
          <w:rFonts w:ascii="Arial" w:hAnsi="Arial" w:cs="Arial"/>
          <w:b/>
          <w:color w:val="000000"/>
          <w:sz w:val="28"/>
          <w:szCs w:val="28"/>
        </w:rPr>
        <w:t xml:space="preserve"> учебный год</w:t>
      </w:r>
    </w:p>
    <w:p w:rsidR="00BD33F4" w:rsidRPr="00E711CD" w:rsidRDefault="00BD33F4" w:rsidP="00BD33F4">
      <w:pPr>
        <w:jc w:val="center"/>
        <w:rPr>
          <w:rFonts w:ascii="Arial" w:hAnsi="Arial" w:cs="Arial"/>
          <w:b/>
          <w:color w:val="000000"/>
          <w:sz w:val="28"/>
          <w:szCs w:val="28"/>
        </w:rPr>
      </w:pPr>
    </w:p>
    <w:p w:rsidR="00BD33F4" w:rsidRPr="00E711CD" w:rsidRDefault="00BD33F4" w:rsidP="00BD33F4">
      <w:pPr>
        <w:jc w:val="center"/>
        <w:rPr>
          <w:rFonts w:ascii="Arial" w:hAnsi="Arial" w:cs="Arial"/>
          <w:b/>
          <w:color w:val="000000"/>
          <w:sz w:val="24"/>
          <w:szCs w:val="24"/>
        </w:rPr>
      </w:pPr>
    </w:p>
    <w:p w:rsidR="00BD33F4" w:rsidRPr="00E711CD" w:rsidRDefault="00BD33F4" w:rsidP="00BD33F4">
      <w:pPr>
        <w:jc w:val="both"/>
        <w:rPr>
          <w:b/>
          <w:color w:val="000000"/>
          <w:sz w:val="32"/>
          <w:szCs w:val="32"/>
        </w:rPr>
      </w:pPr>
      <w:r w:rsidRPr="00E711CD">
        <w:rPr>
          <w:b/>
          <w:color w:val="000000"/>
          <w:sz w:val="32"/>
          <w:szCs w:val="32"/>
        </w:rPr>
        <w:t>ТЕМА:</w:t>
      </w:r>
      <w:r w:rsidRPr="00E711CD">
        <w:rPr>
          <w:color w:val="000000"/>
          <w:sz w:val="32"/>
          <w:szCs w:val="32"/>
        </w:rPr>
        <w:t xml:space="preserve"> </w:t>
      </w:r>
      <w:r w:rsidRPr="00E711CD">
        <w:rPr>
          <w:b/>
          <w:color w:val="000000"/>
          <w:sz w:val="32"/>
          <w:szCs w:val="32"/>
        </w:rPr>
        <w:t xml:space="preserve">«Формирование творческой индивидуальности личности младшего школьника через использование развивающих технологий.  </w:t>
      </w:r>
    </w:p>
    <w:p w:rsidR="00BD33F4" w:rsidRPr="00E711CD" w:rsidRDefault="00BD33F4" w:rsidP="00BD33F4">
      <w:pPr>
        <w:jc w:val="both"/>
        <w:rPr>
          <w:b/>
          <w:color w:val="000000"/>
          <w:sz w:val="24"/>
          <w:szCs w:val="24"/>
        </w:rPr>
      </w:pPr>
    </w:p>
    <w:p w:rsidR="00BD33F4" w:rsidRPr="00F17ED2" w:rsidRDefault="00BD33F4" w:rsidP="00BD33F4">
      <w:pPr>
        <w:jc w:val="both"/>
        <w:rPr>
          <w:b/>
          <w:sz w:val="28"/>
          <w:szCs w:val="28"/>
        </w:rPr>
      </w:pPr>
      <w:r w:rsidRPr="00E711CD">
        <w:rPr>
          <w:b/>
          <w:color w:val="000000"/>
          <w:sz w:val="28"/>
          <w:szCs w:val="28"/>
        </w:rPr>
        <w:t xml:space="preserve">Цель: </w:t>
      </w:r>
      <w:r w:rsidRPr="00E711CD">
        <w:rPr>
          <w:color w:val="000000"/>
          <w:sz w:val="28"/>
          <w:szCs w:val="28"/>
        </w:rPr>
        <w:t>совершенствование учебно-воспитательного процесса с учётом</w:t>
      </w:r>
      <w:r>
        <w:rPr>
          <w:sz w:val="28"/>
          <w:szCs w:val="28"/>
        </w:rPr>
        <w:t xml:space="preserve"> индивидуальных способностей учащихся, их интересов, образовательных возможностей, состояния здоровья</w:t>
      </w:r>
      <w:r w:rsidRPr="00F17ED2">
        <w:rPr>
          <w:sz w:val="28"/>
          <w:szCs w:val="28"/>
        </w:rPr>
        <w:t>.</w:t>
      </w:r>
    </w:p>
    <w:p w:rsidR="00BD33F4" w:rsidRDefault="00BD33F4" w:rsidP="00BD33F4">
      <w:pPr>
        <w:jc w:val="both"/>
        <w:rPr>
          <w:b/>
          <w:color w:val="800080"/>
          <w:sz w:val="28"/>
          <w:szCs w:val="28"/>
        </w:rPr>
      </w:pPr>
    </w:p>
    <w:p w:rsidR="00BD33F4" w:rsidRPr="00344A6F" w:rsidRDefault="00BD33F4" w:rsidP="00BD33F4">
      <w:pPr>
        <w:jc w:val="both"/>
        <w:rPr>
          <w:sz w:val="28"/>
          <w:szCs w:val="28"/>
        </w:rPr>
      </w:pPr>
      <w:r w:rsidRPr="00344A6F">
        <w:rPr>
          <w:b/>
          <w:sz w:val="28"/>
          <w:szCs w:val="28"/>
        </w:rPr>
        <w:t>Задачи:</w:t>
      </w:r>
      <w:r w:rsidRPr="00344A6F">
        <w:rPr>
          <w:sz w:val="28"/>
          <w:szCs w:val="28"/>
        </w:rPr>
        <w:t xml:space="preserve"> </w:t>
      </w:r>
    </w:p>
    <w:p w:rsidR="00BD33F4" w:rsidRPr="001C5B34" w:rsidRDefault="00BD33F4" w:rsidP="00BD33F4">
      <w:pPr>
        <w:numPr>
          <w:ilvl w:val="0"/>
          <w:numId w:val="1"/>
        </w:numPr>
        <w:tabs>
          <w:tab w:val="clear" w:pos="1603"/>
          <w:tab w:val="num" w:pos="720"/>
        </w:tabs>
        <w:ind w:left="0" w:firstLine="180"/>
        <w:jc w:val="both"/>
        <w:rPr>
          <w:color w:val="800000"/>
          <w:sz w:val="28"/>
          <w:szCs w:val="28"/>
        </w:rPr>
      </w:pPr>
      <w:r>
        <w:rPr>
          <w:sz w:val="28"/>
          <w:szCs w:val="28"/>
        </w:rPr>
        <w:t xml:space="preserve">Изучать и повторять  нормативную и методическую документацию, новинки психолого-педагогической литературы по стандартам второго поколения;  </w:t>
      </w:r>
    </w:p>
    <w:p w:rsidR="00BD33F4" w:rsidRPr="001C5B34" w:rsidRDefault="00BD33F4" w:rsidP="00BD33F4">
      <w:pPr>
        <w:numPr>
          <w:ilvl w:val="0"/>
          <w:numId w:val="1"/>
        </w:numPr>
        <w:tabs>
          <w:tab w:val="clear" w:pos="1603"/>
          <w:tab w:val="num" w:pos="720"/>
        </w:tabs>
        <w:ind w:left="0" w:firstLine="180"/>
        <w:jc w:val="both"/>
        <w:rPr>
          <w:color w:val="800000"/>
          <w:sz w:val="28"/>
          <w:szCs w:val="28"/>
        </w:rPr>
      </w:pPr>
      <w:r>
        <w:rPr>
          <w:sz w:val="28"/>
          <w:szCs w:val="28"/>
        </w:rPr>
        <w:t>Осваивать и творчески использовать развивающую образовательную систему;</w:t>
      </w:r>
    </w:p>
    <w:p w:rsidR="00BD33F4" w:rsidRPr="002477A7" w:rsidRDefault="00BD33F4" w:rsidP="00BD33F4">
      <w:pPr>
        <w:numPr>
          <w:ilvl w:val="0"/>
          <w:numId w:val="1"/>
        </w:numPr>
        <w:tabs>
          <w:tab w:val="clear" w:pos="1603"/>
          <w:tab w:val="num" w:pos="720"/>
        </w:tabs>
        <w:ind w:left="0" w:firstLine="180"/>
        <w:jc w:val="both"/>
        <w:rPr>
          <w:color w:val="800000"/>
          <w:sz w:val="28"/>
          <w:szCs w:val="28"/>
        </w:rPr>
      </w:pPr>
      <w:r>
        <w:rPr>
          <w:sz w:val="28"/>
          <w:szCs w:val="28"/>
        </w:rPr>
        <w:t>Развивать у учащихся интеллектуальные, творческие и коммуникативные способности, накапливая опыт коллективных творческих дел;</w:t>
      </w:r>
    </w:p>
    <w:p w:rsidR="00BD33F4" w:rsidRPr="002477A7" w:rsidRDefault="00BD33F4" w:rsidP="00BD33F4">
      <w:pPr>
        <w:numPr>
          <w:ilvl w:val="0"/>
          <w:numId w:val="1"/>
        </w:numPr>
        <w:tabs>
          <w:tab w:val="clear" w:pos="1603"/>
          <w:tab w:val="num" w:pos="720"/>
        </w:tabs>
        <w:ind w:left="0" w:firstLine="180"/>
        <w:jc w:val="both"/>
        <w:rPr>
          <w:color w:val="800000"/>
          <w:sz w:val="28"/>
          <w:szCs w:val="28"/>
        </w:rPr>
      </w:pPr>
      <w:r>
        <w:rPr>
          <w:sz w:val="28"/>
          <w:szCs w:val="28"/>
        </w:rPr>
        <w:t>Использовать наиболее эффективные технологии преподавания предметов, разнообразные вариативные подходы для раскрытия творческого потенциала учащихся;</w:t>
      </w:r>
    </w:p>
    <w:p w:rsidR="00BD33F4" w:rsidRPr="002477A7" w:rsidRDefault="00BD33F4" w:rsidP="00BD33F4">
      <w:pPr>
        <w:numPr>
          <w:ilvl w:val="0"/>
          <w:numId w:val="1"/>
        </w:numPr>
        <w:tabs>
          <w:tab w:val="clear" w:pos="1603"/>
          <w:tab w:val="num" w:pos="720"/>
        </w:tabs>
        <w:ind w:left="0" w:firstLine="180"/>
        <w:jc w:val="both"/>
        <w:rPr>
          <w:color w:val="800000"/>
          <w:sz w:val="28"/>
          <w:szCs w:val="28"/>
        </w:rPr>
      </w:pPr>
      <w:r>
        <w:rPr>
          <w:sz w:val="28"/>
          <w:szCs w:val="28"/>
        </w:rPr>
        <w:t>Формировать у учащихся потребность в самоконтроле и самооценке;</w:t>
      </w:r>
    </w:p>
    <w:p w:rsidR="00BD33F4" w:rsidRPr="002477A7" w:rsidRDefault="00BD33F4" w:rsidP="00BD33F4">
      <w:pPr>
        <w:numPr>
          <w:ilvl w:val="0"/>
          <w:numId w:val="1"/>
        </w:numPr>
        <w:tabs>
          <w:tab w:val="clear" w:pos="1603"/>
          <w:tab w:val="num" w:pos="720"/>
        </w:tabs>
        <w:ind w:left="0" w:firstLine="180"/>
        <w:jc w:val="both"/>
        <w:rPr>
          <w:color w:val="800000"/>
          <w:sz w:val="28"/>
          <w:szCs w:val="28"/>
        </w:rPr>
      </w:pPr>
      <w:r>
        <w:rPr>
          <w:sz w:val="28"/>
          <w:szCs w:val="28"/>
        </w:rPr>
        <w:t>Проводить обмен опытом успешной педагогической деятельности;</w:t>
      </w:r>
    </w:p>
    <w:p w:rsidR="00BD33F4" w:rsidRDefault="00BD33F4" w:rsidP="00BD33F4">
      <w:pPr>
        <w:numPr>
          <w:ilvl w:val="0"/>
          <w:numId w:val="1"/>
        </w:numPr>
        <w:tabs>
          <w:tab w:val="clear" w:pos="1603"/>
          <w:tab w:val="num" w:pos="720"/>
        </w:tabs>
        <w:ind w:left="0" w:firstLine="180"/>
        <w:jc w:val="both"/>
        <w:rPr>
          <w:sz w:val="28"/>
          <w:szCs w:val="28"/>
        </w:rPr>
      </w:pPr>
      <w:r>
        <w:rPr>
          <w:sz w:val="28"/>
          <w:szCs w:val="28"/>
        </w:rPr>
        <w:t>Непрерывно совершенствовать уровень педагогического мастерства преподавателей,</w:t>
      </w:r>
      <w:r w:rsidRPr="00154EEE">
        <w:rPr>
          <w:sz w:val="28"/>
          <w:szCs w:val="28"/>
        </w:rPr>
        <w:t xml:space="preserve"> </w:t>
      </w:r>
      <w:r>
        <w:rPr>
          <w:sz w:val="28"/>
          <w:szCs w:val="28"/>
        </w:rPr>
        <w:t xml:space="preserve">их эрудиции и компетенции в профессиональной сфере. </w:t>
      </w:r>
    </w:p>
    <w:p w:rsidR="00BD33F4" w:rsidRPr="00154EEE" w:rsidRDefault="00BD33F4" w:rsidP="00BD33F4">
      <w:pPr>
        <w:spacing w:before="100" w:beforeAutospacing="1"/>
        <w:rPr>
          <w:rStyle w:val="a4"/>
          <w:i w:val="0"/>
          <w:iCs w:val="0"/>
          <w:sz w:val="28"/>
          <w:szCs w:val="28"/>
        </w:rPr>
      </w:pPr>
      <w:r w:rsidRPr="00841670">
        <w:rPr>
          <w:rStyle w:val="a4"/>
          <w:b/>
          <w:i w:val="0"/>
          <w:sz w:val="28"/>
          <w:szCs w:val="28"/>
        </w:rPr>
        <w:t>Ожидаемые результаты работы:</w:t>
      </w:r>
    </w:p>
    <w:p w:rsidR="00BD33F4" w:rsidRPr="009F7A15" w:rsidRDefault="00BD33F4" w:rsidP="00BD33F4">
      <w:pPr>
        <w:rPr>
          <w:rStyle w:val="a4"/>
          <w:i w:val="0"/>
          <w:sz w:val="28"/>
          <w:szCs w:val="28"/>
        </w:rPr>
      </w:pPr>
      <w:r w:rsidRPr="009F7A15">
        <w:rPr>
          <w:rStyle w:val="a4"/>
          <w:i w:val="0"/>
          <w:sz w:val="28"/>
          <w:szCs w:val="28"/>
        </w:rPr>
        <w:t>- рост качества знаний обучающихся;</w:t>
      </w:r>
    </w:p>
    <w:p w:rsidR="00BD33F4" w:rsidRPr="009F7A15" w:rsidRDefault="00BD33F4" w:rsidP="00BD33F4">
      <w:pPr>
        <w:rPr>
          <w:rStyle w:val="a4"/>
          <w:i w:val="0"/>
          <w:sz w:val="28"/>
          <w:szCs w:val="28"/>
        </w:rPr>
      </w:pPr>
      <w:r w:rsidRPr="009F7A15">
        <w:rPr>
          <w:rStyle w:val="a4"/>
          <w:i w:val="0"/>
          <w:sz w:val="28"/>
          <w:szCs w:val="28"/>
        </w:rPr>
        <w:t xml:space="preserve">-овладение учителями </w:t>
      </w:r>
      <w:r>
        <w:rPr>
          <w:rStyle w:val="a4"/>
          <w:i w:val="0"/>
          <w:sz w:val="28"/>
          <w:szCs w:val="28"/>
        </w:rPr>
        <w:t>Ш</w:t>
      </w:r>
      <w:r w:rsidRPr="009F7A15">
        <w:rPr>
          <w:rStyle w:val="a4"/>
          <w:i w:val="0"/>
          <w:sz w:val="28"/>
          <w:szCs w:val="28"/>
        </w:rPr>
        <w:t>МО системой преподавания предметов в соответствии с новым ФГОС;</w:t>
      </w:r>
    </w:p>
    <w:p w:rsidR="00BD33F4" w:rsidRPr="009F7A15" w:rsidRDefault="00BD33F4" w:rsidP="00BD33F4">
      <w:pPr>
        <w:spacing w:after="100" w:afterAutospacing="1"/>
        <w:rPr>
          <w:rStyle w:val="a4"/>
          <w:i w:val="0"/>
          <w:sz w:val="28"/>
          <w:szCs w:val="28"/>
        </w:rPr>
      </w:pPr>
      <w:r w:rsidRPr="009F7A15">
        <w:rPr>
          <w:rStyle w:val="a4"/>
          <w:i w:val="0"/>
          <w:sz w:val="28"/>
          <w:szCs w:val="28"/>
        </w:rPr>
        <w:t>-создание условий в процессе обучения для формирования у обучающихся ключевых компетентностей, УУД.</w:t>
      </w:r>
    </w:p>
    <w:p w:rsidR="00CB112A" w:rsidRDefault="00CB112A" w:rsidP="00BD33F4">
      <w:pPr>
        <w:jc w:val="center"/>
        <w:rPr>
          <w:rStyle w:val="a4"/>
          <w:b/>
          <w:i w:val="0"/>
          <w:sz w:val="28"/>
          <w:szCs w:val="28"/>
        </w:rPr>
      </w:pPr>
    </w:p>
    <w:p w:rsidR="00BD33F4" w:rsidRDefault="00BD33F4" w:rsidP="00BD33F4">
      <w:pPr>
        <w:jc w:val="center"/>
        <w:rPr>
          <w:rStyle w:val="a4"/>
          <w:b/>
          <w:i w:val="0"/>
          <w:sz w:val="28"/>
          <w:szCs w:val="28"/>
        </w:rPr>
      </w:pPr>
      <w:r w:rsidRPr="00841670">
        <w:rPr>
          <w:rStyle w:val="a4"/>
          <w:b/>
          <w:i w:val="0"/>
          <w:sz w:val="28"/>
          <w:szCs w:val="28"/>
        </w:rPr>
        <w:lastRenderedPageBreak/>
        <w:t xml:space="preserve">Направления работы </w:t>
      </w:r>
      <w:r>
        <w:rPr>
          <w:rStyle w:val="a4"/>
          <w:b/>
          <w:i w:val="0"/>
          <w:sz w:val="28"/>
          <w:szCs w:val="28"/>
        </w:rPr>
        <w:t>Ш</w:t>
      </w:r>
      <w:r w:rsidRPr="00841670">
        <w:rPr>
          <w:rStyle w:val="a4"/>
          <w:b/>
          <w:i w:val="0"/>
          <w:sz w:val="28"/>
          <w:szCs w:val="28"/>
        </w:rPr>
        <w:t>МО уч</w:t>
      </w:r>
      <w:r>
        <w:rPr>
          <w:rStyle w:val="a4"/>
          <w:b/>
          <w:i w:val="0"/>
          <w:sz w:val="28"/>
          <w:szCs w:val="28"/>
        </w:rPr>
        <w:t>ителей начальных классов</w:t>
      </w:r>
    </w:p>
    <w:p w:rsidR="00BD33F4" w:rsidRPr="00841670" w:rsidRDefault="00A82795" w:rsidP="00BD33F4">
      <w:pPr>
        <w:jc w:val="center"/>
        <w:rPr>
          <w:rStyle w:val="a4"/>
          <w:b/>
          <w:i w:val="0"/>
          <w:sz w:val="28"/>
          <w:szCs w:val="28"/>
        </w:rPr>
      </w:pPr>
      <w:r>
        <w:rPr>
          <w:rStyle w:val="a4"/>
          <w:b/>
          <w:i w:val="0"/>
          <w:sz w:val="28"/>
          <w:szCs w:val="28"/>
        </w:rPr>
        <w:t>на 2017-2018</w:t>
      </w:r>
      <w:r w:rsidR="00BD33F4" w:rsidRPr="00841670">
        <w:rPr>
          <w:rStyle w:val="a4"/>
          <w:b/>
          <w:i w:val="0"/>
          <w:sz w:val="28"/>
          <w:szCs w:val="28"/>
        </w:rPr>
        <w:t>учебный год:</w:t>
      </w:r>
    </w:p>
    <w:p w:rsidR="00BD33F4" w:rsidRPr="00841670" w:rsidRDefault="00BD33F4" w:rsidP="00BD33F4">
      <w:pPr>
        <w:ind w:left="180"/>
        <w:rPr>
          <w:rStyle w:val="a4"/>
          <w:b/>
          <w:i w:val="0"/>
          <w:sz w:val="28"/>
          <w:szCs w:val="28"/>
        </w:rPr>
      </w:pPr>
    </w:p>
    <w:p w:rsidR="00BD33F4" w:rsidRPr="009F7A15" w:rsidRDefault="00BD33F4" w:rsidP="00BD33F4">
      <w:pPr>
        <w:numPr>
          <w:ilvl w:val="0"/>
          <w:numId w:val="2"/>
        </w:numPr>
        <w:rPr>
          <w:rStyle w:val="a4"/>
          <w:i w:val="0"/>
          <w:sz w:val="28"/>
          <w:szCs w:val="28"/>
        </w:rPr>
      </w:pPr>
      <w:r w:rsidRPr="009F7A15">
        <w:rPr>
          <w:rStyle w:val="a4"/>
          <w:i w:val="0"/>
          <w:sz w:val="28"/>
          <w:szCs w:val="28"/>
        </w:rPr>
        <w:t>Аналитическая деятельность:</w:t>
      </w:r>
    </w:p>
    <w:p w:rsidR="00BD33F4" w:rsidRPr="009F7A15" w:rsidRDefault="00BD33F4" w:rsidP="00BD33F4">
      <w:pPr>
        <w:numPr>
          <w:ilvl w:val="0"/>
          <w:numId w:val="4"/>
        </w:numPr>
        <w:rPr>
          <w:rStyle w:val="a4"/>
          <w:i w:val="0"/>
          <w:sz w:val="28"/>
          <w:szCs w:val="28"/>
        </w:rPr>
      </w:pPr>
      <w:r w:rsidRPr="009F7A15">
        <w:rPr>
          <w:rStyle w:val="a4"/>
          <w:i w:val="0"/>
          <w:sz w:val="28"/>
          <w:szCs w:val="28"/>
        </w:rPr>
        <w:t>Анализ ме</w:t>
      </w:r>
      <w:r w:rsidR="00A82795">
        <w:rPr>
          <w:rStyle w:val="a4"/>
          <w:i w:val="0"/>
          <w:sz w:val="28"/>
          <w:szCs w:val="28"/>
        </w:rPr>
        <w:t>тодической деятельности  за 2016-2017</w:t>
      </w:r>
      <w:r w:rsidRPr="009F7A15">
        <w:rPr>
          <w:rStyle w:val="a4"/>
          <w:i w:val="0"/>
          <w:sz w:val="28"/>
          <w:szCs w:val="28"/>
        </w:rPr>
        <w:t xml:space="preserve"> учебный год и пла</w:t>
      </w:r>
      <w:r w:rsidR="00A82795">
        <w:rPr>
          <w:rStyle w:val="a4"/>
          <w:i w:val="0"/>
          <w:sz w:val="28"/>
          <w:szCs w:val="28"/>
        </w:rPr>
        <w:t>нирование на 2016-2017</w:t>
      </w:r>
      <w:r>
        <w:rPr>
          <w:rStyle w:val="a4"/>
          <w:i w:val="0"/>
          <w:sz w:val="28"/>
          <w:szCs w:val="28"/>
        </w:rPr>
        <w:t xml:space="preserve"> </w:t>
      </w:r>
      <w:r w:rsidRPr="009F7A15">
        <w:rPr>
          <w:rStyle w:val="a4"/>
          <w:i w:val="0"/>
          <w:sz w:val="28"/>
          <w:szCs w:val="28"/>
        </w:rPr>
        <w:t>учебный год.</w:t>
      </w:r>
    </w:p>
    <w:p w:rsidR="00BD33F4" w:rsidRPr="009F7A15" w:rsidRDefault="00BD33F4" w:rsidP="00BD33F4">
      <w:pPr>
        <w:numPr>
          <w:ilvl w:val="0"/>
          <w:numId w:val="4"/>
        </w:numPr>
        <w:rPr>
          <w:rStyle w:val="a4"/>
          <w:i w:val="0"/>
          <w:sz w:val="28"/>
          <w:szCs w:val="28"/>
        </w:rPr>
      </w:pPr>
      <w:r w:rsidRPr="009F7A15">
        <w:rPr>
          <w:rStyle w:val="a4"/>
          <w:i w:val="0"/>
          <w:sz w:val="28"/>
          <w:szCs w:val="28"/>
        </w:rPr>
        <w:t>Анализ посещения открытых уроков.</w:t>
      </w:r>
    </w:p>
    <w:p w:rsidR="00BD33F4" w:rsidRPr="009F7A15" w:rsidRDefault="00BD33F4" w:rsidP="00BD33F4">
      <w:pPr>
        <w:numPr>
          <w:ilvl w:val="0"/>
          <w:numId w:val="4"/>
        </w:numPr>
        <w:rPr>
          <w:rStyle w:val="a4"/>
          <w:i w:val="0"/>
          <w:sz w:val="28"/>
          <w:szCs w:val="28"/>
        </w:rPr>
      </w:pPr>
      <w:r w:rsidRPr="009F7A15">
        <w:rPr>
          <w:rStyle w:val="a4"/>
          <w:i w:val="0"/>
          <w:sz w:val="28"/>
          <w:szCs w:val="28"/>
        </w:rPr>
        <w:t>Изучение направлений деятельности педагогов (тема самообразования).</w:t>
      </w:r>
    </w:p>
    <w:p w:rsidR="00BD33F4" w:rsidRPr="009F7A15" w:rsidRDefault="00BD33F4" w:rsidP="00BD33F4">
      <w:pPr>
        <w:numPr>
          <w:ilvl w:val="0"/>
          <w:numId w:val="4"/>
        </w:numPr>
        <w:shd w:val="clear" w:color="auto" w:fill="FFFFFF"/>
        <w:rPr>
          <w:rStyle w:val="a4"/>
          <w:i w:val="0"/>
          <w:sz w:val="28"/>
          <w:szCs w:val="28"/>
        </w:rPr>
      </w:pPr>
      <w:r w:rsidRPr="009F7A15">
        <w:rPr>
          <w:rStyle w:val="a4"/>
          <w:i w:val="0"/>
          <w:sz w:val="28"/>
          <w:szCs w:val="28"/>
        </w:rPr>
        <w:t>Анализ работы педагогов с целью оказания помощи.</w:t>
      </w:r>
    </w:p>
    <w:p w:rsidR="00BD33F4" w:rsidRPr="009F7A15" w:rsidRDefault="00BD33F4" w:rsidP="00BD33F4">
      <w:pPr>
        <w:shd w:val="clear" w:color="auto" w:fill="FFFFFF"/>
        <w:ind w:left="270"/>
        <w:rPr>
          <w:rStyle w:val="a4"/>
          <w:i w:val="0"/>
          <w:sz w:val="28"/>
          <w:szCs w:val="28"/>
        </w:rPr>
      </w:pPr>
    </w:p>
    <w:p w:rsidR="00BD33F4" w:rsidRPr="009F7A15" w:rsidRDefault="00BD33F4" w:rsidP="00BD33F4">
      <w:pPr>
        <w:numPr>
          <w:ilvl w:val="0"/>
          <w:numId w:val="2"/>
        </w:numPr>
        <w:rPr>
          <w:rStyle w:val="a4"/>
          <w:i w:val="0"/>
          <w:sz w:val="28"/>
          <w:szCs w:val="28"/>
        </w:rPr>
      </w:pPr>
      <w:r w:rsidRPr="009F7A15">
        <w:rPr>
          <w:rStyle w:val="a4"/>
          <w:i w:val="0"/>
          <w:sz w:val="28"/>
          <w:szCs w:val="28"/>
        </w:rPr>
        <w:t>Информационная деятельность:</w:t>
      </w:r>
    </w:p>
    <w:p w:rsidR="00BD33F4" w:rsidRPr="009F7A15" w:rsidRDefault="00BD33F4" w:rsidP="00BD33F4">
      <w:pPr>
        <w:numPr>
          <w:ilvl w:val="0"/>
          <w:numId w:val="5"/>
        </w:numPr>
        <w:rPr>
          <w:rStyle w:val="a4"/>
          <w:i w:val="0"/>
          <w:sz w:val="28"/>
          <w:szCs w:val="28"/>
        </w:rPr>
      </w:pPr>
      <w:r w:rsidRPr="009F7A15">
        <w:rPr>
          <w:rStyle w:val="a4"/>
          <w:i w:val="0"/>
          <w:sz w:val="28"/>
          <w:szCs w:val="28"/>
        </w:rPr>
        <w:t>Изучение новинок в методической литературе в целях совершенствования педагогической деятельности.</w:t>
      </w:r>
    </w:p>
    <w:p w:rsidR="00BD33F4" w:rsidRDefault="00BD33F4" w:rsidP="00BD33F4">
      <w:pPr>
        <w:numPr>
          <w:ilvl w:val="0"/>
          <w:numId w:val="5"/>
        </w:numPr>
        <w:rPr>
          <w:rStyle w:val="a4"/>
          <w:i w:val="0"/>
          <w:sz w:val="28"/>
          <w:szCs w:val="28"/>
        </w:rPr>
      </w:pPr>
      <w:r>
        <w:rPr>
          <w:rStyle w:val="a4"/>
          <w:i w:val="0"/>
          <w:sz w:val="28"/>
          <w:szCs w:val="28"/>
        </w:rPr>
        <w:t>Продолжить з</w:t>
      </w:r>
      <w:r w:rsidRPr="009F7A15">
        <w:rPr>
          <w:rStyle w:val="a4"/>
          <w:i w:val="0"/>
          <w:sz w:val="28"/>
          <w:szCs w:val="28"/>
        </w:rPr>
        <w:t xml:space="preserve">накомство с ФГОС начального общего образования. </w:t>
      </w:r>
    </w:p>
    <w:p w:rsidR="00BD33F4" w:rsidRPr="009F7A15" w:rsidRDefault="00BD33F4" w:rsidP="00BD33F4">
      <w:pPr>
        <w:ind w:left="928"/>
        <w:rPr>
          <w:rStyle w:val="a4"/>
          <w:i w:val="0"/>
          <w:sz w:val="28"/>
          <w:szCs w:val="28"/>
        </w:rPr>
      </w:pPr>
    </w:p>
    <w:p w:rsidR="00BD33F4" w:rsidRPr="009F7A15" w:rsidRDefault="00BD33F4" w:rsidP="00BD33F4">
      <w:pPr>
        <w:numPr>
          <w:ilvl w:val="0"/>
          <w:numId w:val="2"/>
        </w:numPr>
        <w:rPr>
          <w:rStyle w:val="a4"/>
          <w:i w:val="0"/>
          <w:sz w:val="28"/>
          <w:szCs w:val="28"/>
        </w:rPr>
      </w:pPr>
      <w:r w:rsidRPr="009F7A15">
        <w:rPr>
          <w:rStyle w:val="a4"/>
          <w:i w:val="0"/>
          <w:sz w:val="28"/>
          <w:szCs w:val="28"/>
        </w:rPr>
        <w:t>Организация методической деятельности:</w:t>
      </w:r>
    </w:p>
    <w:p w:rsidR="00BD33F4" w:rsidRPr="009F7A15" w:rsidRDefault="00BD33F4" w:rsidP="00BD33F4">
      <w:pPr>
        <w:numPr>
          <w:ilvl w:val="0"/>
          <w:numId w:val="6"/>
        </w:numPr>
        <w:shd w:val="clear" w:color="auto" w:fill="FFFFFF"/>
        <w:tabs>
          <w:tab w:val="left" w:pos="842"/>
        </w:tabs>
        <w:ind w:right="7"/>
        <w:rPr>
          <w:rStyle w:val="a4"/>
          <w:i w:val="0"/>
          <w:sz w:val="28"/>
          <w:szCs w:val="28"/>
        </w:rPr>
      </w:pPr>
      <w:r w:rsidRPr="009F7A15">
        <w:rPr>
          <w:rStyle w:val="a4"/>
          <w:i w:val="0"/>
          <w:sz w:val="28"/>
          <w:szCs w:val="28"/>
        </w:rPr>
        <w:t>Выявление  затруднений, методическое сопровождение и оказание практической помощи педагогам в период перехода на ФГОС-2, подготовки к аттестации.</w:t>
      </w:r>
    </w:p>
    <w:p w:rsidR="00BD33F4" w:rsidRPr="009F7A15" w:rsidRDefault="00BD33F4" w:rsidP="00BD33F4">
      <w:pPr>
        <w:shd w:val="clear" w:color="auto" w:fill="FFFFFF"/>
        <w:tabs>
          <w:tab w:val="left" w:pos="842"/>
        </w:tabs>
        <w:ind w:left="284" w:right="7"/>
        <w:rPr>
          <w:rStyle w:val="a4"/>
          <w:i w:val="0"/>
          <w:sz w:val="28"/>
          <w:szCs w:val="28"/>
        </w:rPr>
      </w:pPr>
    </w:p>
    <w:p w:rsidR="00BD33F4" w:rsidRPr="009F7A15" w:rsidRDefault="00BD33F4" w:rsidP="00BD33F4">
      <w:pPr>
        <w:numPr>
          <w:ilvl w:val="0"/>
          <w:numId w:val="2"/>
        </w:numPr>
        <w:rPr>
          <w:rStyle w:val="a4"/>
          <w:i w:val="0"/>
          <w:sz w:val="28"/>
          <w:szCs w:val="28"/>
        </w:rPr>
      </w:pPr>
      <w:r w:rsidRPr="009F7A15">
        <w:rPr>
          <w:rStyle w:val="a4"/>
          <w:i w:val="0"/>
          <w:sz w:val="28"/>
          <w:szCs w:val="28"/>
        </w:rPr>
        <w:t>Консультативная деятельность:</w:t>
      </w:r>
    </w:p>
    <w:p w:rsidR="00BD33F4" w:rsidRPr="009F7A15" w:rsidRDefault="00BD33F4" w:rsidP="00BD33F4">
      <w:pPr>
        <w:numPr>
          <w:ilvl w:val="0"/>
          <w:numId w:val="3"/>
        </w:numPr>
        <w:rPr>
          <w:rStyle w:val="a4"/>
          <w:i w:val="0"/>
          <w:sz w:val="28"/>
          <w:szCs w:val="28"/>
        </w:rPr>
      </w:pPr>
      <w:r w:rsidRPr="009F7A15">
        <w:rPr>
          <w:rStyle w:val="a4"/>
          <w:i w:val="0"/>
          <w:sz w:val="28"/>
          <w:szCs w:val="28"/>
        </w:rPr>
        <w:t>Консультирование педагогов по вопросам тематического планирования.</w:t>
      </w:r>
    </w:p>
    <w:p w:rsidR="00BD33F4" w:rsidRPr="009F7A15" w:rsidRDefault="00BD33F4" w:rsidP="00BD33F4">
      <w:pPr>
        <w:numPr>
          <w:ilvl w:val="0"/>
          <w:numId w:val="3"/>
        </w:numPr>
        <w:rPr>
          <w:rStyle w:val="a4"/>
          <w:i w:val="0"/>
          <w:sz w:val="28"/>
          <w:szCs w:val="28"/>
        </w:rPr>
      </w:pPr>
      <w:r w:rsidRPr="009F7A15">
        <w:rPr>
          <w:rStyle w:val="a4"/>
          <w:i w:val="0"/>
          <w:sz w:val="28"/>
          <w:szCs w:val="28"/>
        </w:rPr>
        <w:t>Консультирование педагогов с целью ликвидации затруднений в педагогической деятельности.</w:t>
      </w:r>
    </w:p>
    <w:p w:rsidR="00BD33F4" w:rsidRPr="009F7A15" w:rsidRDefault="00BD33F4" w:rsidP="00BD33F4">
      <w:pPr>
        <w:numPr>
          <w:ilvl w:val="0"/>
          <w:numId w:val="3"/>
        </w:numPr>
        <w:rPr>
          <w:rStyle w:val="a4"/>
          <w:i w:val="0"/>
          <w:sz w:val="28"/>
          <w:szCs w:val="28"/>
        </w:rPr>
      </w:pPr>
      <w:r w:rsidRPr="009F7A15">
        <w:rPr>
          <w:rStyle w:val="a4"/>
          <w:i w:val="0"/>
          <w:sz w:val="28"/>
          <w:szCs w:val="28"/>
        </w:rPr>
        <w:t>Консультирование педагогов  по вопросам в сфере формирования  универсальных учебных действий в рамках ФГОС – 2.</w:t>
      </w:r>
    </w:p>
    <w:p w:rsidR="00BD33F4" w:rsidRDefault="00BD33F4" w:rsidP="00BD33F4">
      <w:pPr>
        <w:pStyle w:val="a3"/>
        <w:spacing w:before="0" w:beforeAutospacing="0" w:after="0"/>
        <w:rPr>
          <w:rStyle w:val="a4"/>
          <w:i w:val="0"/>
          <w:sz w:val="28"/>
          <w:szCs w:val="28"/>
        </w:rPr>
      </w:pPr>
    </w:p>
    <w:p w:rsidR="00BD33F4" w:rsidRPr="00841670" w:rsidRDefault="00BD33F4" w:rsidP="00BD33F4">
      <w:pPr>
        <w:pStyle w:val="a3"/>
        <w:spacing w:before="0" w:beforeAutospacing="0" w:after="0"/>
        <w:rPr>
          <w:rStyle w:val="a4"/>
          <w:b/>
          <w:i w:val="0"/>
          <w:sz w:val="28"/>
          <w:szCs w:val="28"/>
        </w:rPr>
      </w:pPr>
      <w:r w:rsidRPr="00841670">
        <w:rPr>
          <w:rStyle w:val="a4"/>
          <w:b/>
          <w:i w:val="0"/>
          <w:sz w:val="28"/>
          <w:szCs w:val="28"/>
        </w:rPr>
        <w:t>Организационные формы работы:</w:t>
      </w:r>
    </w:p>
    <w:p w:rsidR="00BD33F4" w:rsidRPr="009F7A15" w:rsidRDefault="00BD33F4" w:rsidP="00BD33F4">
      <w:pPr>
        <w:pStyle w:val="a3"/>
        <w:spacing w:before="0" w:beforeAutospacing="0" w:after="0" w:afterAutospacing="0"/>
        <w:rPr>
          <w:rStyle w:val="a4"/>
          <w:i w:val="0"/>
          <w:sz w:val="28"/>
          <w:szCs w:val="28"/>
        </w:rPr>
      </w:pPr>
      <w:r w:rsidRPr="009F7A15">
        <w:rPr>
          <w:rStyle w:val="a4"/>
          <w:i w:val="0"/>
          <w:sz w:val="28"/>
          <w:szCs w:val="28"/>
        </w:rPr>
        <w:t xml:space="preserve">1. Заседания методического объединения. </w:t>
      </w:r>
    </w:p>
    <w:p w:rsidR="00BD33F4" w:rsidRPr="009F7A15" w:rsidRDefault="00BD33F4" w:rsidP="00BD33F4">
      <w:pPr>
        <w:pStyle w:val="a3"/>
        <w:spacing w:before="0" w:beforeAutospacing="0" w:after="0" w:afterAutospacing="0"/>
        <w:rPr>
          <w:rStyle w:val="a4"/>
          <w:i w:val="0"/>
          <w:sz w:val="28"/>
          <w:szCs w:val="28"/>
        </w:rPr>
      </w:pPr>
      <w:r w:rsidRPr="009F7A15">
        <w:rPr>
          <w:rStyle w:val="a4"/>
          <w:i w:val="0"/>
          <w:sz w:val="28"/>
          <w:szCs w:val="28"/>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BD33F4" w:rsidRPr="009F7A15" w:rsidRDefault="00BD33F4" w:rsidP="00BD33F4">
      <w:pPr>
        <w:pStyle w:val="a3"/>
        <w:spacing w:before="0" w:beforeAutospacing="0" w:after="0" w:afterAutospacing="0"/>
        <w:rPr>
          <w:rStyle w:val="a4"/>
          <w:i w:val="0"/>
          <w:sz w:val="28"/>
          <w:szCs w:val="28"/>
        </w:rPr>
      </w:pPr>
      <w:r w:rsidRPr="009F7A15">
        <w:rPr>
          <w:rStyle w:val="a4"/>
          <w:i w:val="0"/>
          <w:sz w:val="28"/>
          <w:szCs w:val="28"/>
        </w:rPr>
        <w:t xml:space="preserve">3. </w:t>
      </w:r>
      <w:proofErr w:type="spellStart"/>
      <w:r w:rsidRPr="009F7A15">
        <w:rPr>
          <w:rStyle w:val="a4"/>
          <w:i w:val="0"/>
          <w:sz w:val="28"/>
          <w:szCs w:val="28"/>
        </w:rPr>
        <w:t>Взаимопосещение</w:t>
      </w:r>
      <w:proofErr w:type="spellEnd"/>
      <w:r w:rsidRPr="009F7A15">
        <w:rPr>
          <w:rStyle w:val="a4"/>
          <w:i w:val="0"/>
          <w:sz w:val="28"/>
          <w:szCs w:val="28"/>
        </w:rPr>
        <w:t xml:space="preserve"> уроков педагогами.</w:t>
      </w:r>
    </w:p>
    <w:p w:rsidR="00BD33F4" w:rsidRDefault="00BD33F4" w:rsidP="00BD33F4">
      <w:pPr>
        <w:pStyle w:val="a3"/>
        <w:spacing w:before="0" w:beforeAutospacing="0" w:after="0" w:afterAutospacing="0"/>
        <w:rPr>
          <w:rStyle w:val="a4"/>
          <w:i w:val="0"/>
          <w:sz w:val="28"/>
          <w:szCs w:val="28"/>
        </w:rPr>
      </w:pPr>
      <w:r w:rsidRPr="009F7A15">
        <w:rPr>
          <w:rStyle w:val="a4"/>
          <w:i w:val="0"/>
          <w:sz w:val="28"/>
          <w:szCs w:val="28"/>
        </w:rPr>
        <w:t>4. Выступления учителей начальных классов на МО, практико-ориентированных семинарах, педагогических советах.</w:t>
      </w:r>
    </w:p>
    <w:p w:rsidR="00BD33F4" w:rsidRPr="009F7A15" w:rsidRDefault="00BD33F4" w:rsidP="00BD33F4">
      <w:pPr>
        <w:pStyle w:val="a3"/>
        <w:spacing w:before="0" w:beforeAutospacing="0" w:after="0" w:afterAutospacing="0"/>
        <w:rPr>
          <w:rStyle w:val="a4"/>
          <w:i w:val="0"/>
          <w:sz w:val="28"/>
          <w:szCs w:val="28"/>
        </w:rPr>
      </w:pPr>
      <w:r>
        <w:rPr>
          <w:rStyle w:val="a4"/>
          <w:i w:val="0"/>
          <w:sz w:val="28"/>
          <w:szCs w:val="28"/>
        </w:rPr>
        <w:t>5.Проведение семинара.</w:t>
      </w:r>
      <w:r w:rsidRPr="009F7A15">
        <w:rPr>
          <w:rStyle w:val="a4"/>
          <w:i w:val="0"/>
          <w:sz w:val="28"/>
          <w:szCs w:val="28"/>
        </w:rPr>
        <w:t xml:space="preserve"> </w:t>
      </w:r>
    </w:p>
    <w:p w:rsidR="00BD33F4" w:rsidRPr="009F7A15" w:rsidRDefault="00BD33F4" w:rsidP="00BD33F4">
      <w:pPr>
        <w:pStyle w:val="a3"/>
        <w:spacing w:before="0" w:beforeAutospacing="0" w:after="0" w:afterAutospacing="0"/>
        <w:rPr>
          <w:rStyle w:val="a4"/>
          <w:i w:val="0"/>
          <w:sz w:val="28"/>
          <w:szCs w:val="28"/>
        </w:rPr>
      </w:pPr>
      <w:r>
        <w:rPr>
          <w:rStyle w:val="a4"/>
          <w:i w:val="0"/>
          <w:sz w:val="28"/>
          <w:szCs w:val="28"/>
        </w:rPr>
        <w:t>6</w:t>
      </w:r>
      <w:r w:rsidRPr="009F7A15">
        <w:rPr>
          <w:rStyle w:val="a4"/>
          <w:i w:val="0"/>
          <w:sz w:val="28"/>
          <w:szCs w:val="28"/>
        </w:rPr>
        <w:t>. Посещение семинаров, встреч в об</w:t>
      </w:r>
      <w:r>
        <w:rPr>
          <w:rStyle w:val="a4"/>
          <w:i w:val="0"/>
          <w:sz w:val="28"/>
          <w:szCs w:val="28"/>
        </w:rPr>
        <w:t>разовательных учреждениях района</w:t>
      </w:r>
      <w:r w:rsidRPr="009F7A15">
        <w:rPr>
          <w:rStyle w:val="a4"/>
          <w:i w:val="0"/>
          <w:sz w:val="28"/>
          <w:szCs w:val="28"/>
        </w:rPr>
        <w:t>.</w:t>
      </w:r>
    </w:p>
    <w:p w:rsidR="00BD33F4" w:rsidRPr="009F7A15" w:rsidRDefault="00BD33F4" w:rsidP="00BD33F4">
      <w:pPr>
        <w:pStyle w:val="a3"/>
        <w:spacing w:before="0" w:beforeAutospacing="0" w:after="0" w:afterAutospacing="0"/>
        <w:rPr>
          <w:rStyle w:val="a4"/>
          <w:i w:val="0"/>
          <w:sz w:val="28"/>
          <w:szCs w:val="28"/>
        </w:rPr>
      </w:pPr>
      <w:r>
        <w:rPr>
          <w:rStyle w:val="a4"/>
          <w:i w:val="0"/>
          <w:sz w:val="28"/>
          <w:szCs w:val="28"/>
        </w:rPr>
        <w:t>7</w:t>
      </w:r>
      <w:r w:rsidRPr="009F7A15">
        <w:rPr>
          <w:rStyle w:val="a4"/>
          <w:i w:val="0"/>
          <w:sz w:val="28"/>
          <w:szCs w:val="28"/>
        </w:rPr>
        <w:t>. Повышение квалификации педагогов на курсах</w:t>
      </w:r>
      <w:proofErr w:type="gramStart"/>
      <w:r w:rsidRPr="009F7A15">
        <w:rPr>
          <w:rStyle w:val="a4"/>
          <w:i w:val="0"/>
          <w:sz w:val="28"/>
          <w:szCs w:val="28"/>
        </w:rPr>
        <w:t xml:space="preserve"> .</w:t>
      </w:r>
      <w:proofErr w:type="gramEnd"/>
    </w:p>
    <w:p w:rsidR="00BD33F4" w:rsidRDefault="00BD33F4" w:rsidP="00C304C8">
      <w:pPr>
        <w:pStyle w:val="a3"/>
        <w:spacing w:before="0" w:beforeAutospacing="0" w:after="0" w:afterAutospacing="0"/>
      </w:pPr>
      <w:r>
        <w:rPr>
          <w:rStyle w:val="a4"/>
          <w:i w:val="0"/>
          <w:sz w:val="28"/>
          <w:szCs w:val="28"/>
        </w:rPr>
        <w:t>8</w:t>
      </w:r>
      <w:r w:rsidRPr="009F7A15">
        <w:rPr>
          <w:rStyle w:val="a4"/>
          <w:i w:val="0"/>
          <w:sz w:val="28"/>
          <w:szCs w:val="28"/>
        </w:rPr>
        <w:t xml:space="preserve">. Прохождение аттестации педагогических кадров. </w:t>
      </w:r>
    </w:p>
    <w:p w:rsidR="00BD33F4" w:rsidRDefault="00BD33F4"/>
    <w:p w:rsidR="00BD33F4" w:rsidRPr="00BD33F4" w:rsidRDefault="00BD33F4" w:rsidP="00BD33F4">
      <w:pPr>
        <w:shd w:val="clear" w:color="auto" w:fill="FFFFFF"/>
        <w:spacing w:line="300" w:lineRule="atLeast"/>
        <w:jc w:val="center"/>
        <w:rPr>
          <w:rFonts w:ascii="Arial" w:hAnsi="Arial" w:cs="Arial"/>
          <w:color w:val="161908"/>
        </w:rPr>
      </w:pPr>
      <w:r w:rsidRPr="00BD33F4">
        <w:rPr>
          <w:b/>
          <w:bCs/>
          <w:i/>
          <w:iCs/>
          <w:color w:val="161908"/>
          <w:sz w:val="28"/>
          <w:szCs w:val="28"/>
        </w:rPr>
        <w:t>Тематика заседаний методического объединения учителей начальных классов</w:t>
      </w:r>
    </w:p>
    <w:p w:rsidR="00BD33F4" w:rsidRPr="00BD33F4" w:rsidRDefault="00A82795" w:rsidP="00BD33F4">
      <w:pPr>
        <w:shd w:val="clear" w:color="auto" w:fill="FFFFFF"/>
        <w:spacing w:line="300" w:lineRule="atLeast"/>
        <w:jc w:val="center"/>
        <w:rPr>
          <w:rFonts w:ascii="Arial" w:hAnsi="Arial" w:cs="Arial"/>
          <w:color w:val="161908"/>
        </w:rPr>
      </w:pPr>
      <w:r>
        <w:rPr>
          <w:b/>
          <w:bCs/>
          <w:i/>
          <w:iCs/>
          <w:color w:val="161908"/>
          <w:sz w:val="28"/>
          <w:szCs w:val="28"/>
        </w:rPr>
        <w:t>на 2017 – 2018</w:t>
      </w:r>
      <w:r w:rsidR="00BD33F4" w:rsidRPr="00BD33F4">
        <w:rPr>
          <w:b/>
          <w:bCs/>
          <w:i/>
          <w:iCs/>
          <w:color w:val="161908"/>
          <w:sz w:val="28"/>
          <w:szCs w:val="28"/>
        </w:rPr>
        <w:t xml:space="preserve"> учебный год.</w:t>
      </w:r>
    </w:p>
    <w:p w:rsidR="00BD33F4" w:rsidRPr="00BD33F4" w:rsidRDefault="00BD33F4" w:rsidP="00BD33F4">
      <w:pPr>
        <w:shd w:val="clear" w:color="auto" w:fill="FFFFFF"/>
        <w:spacing w:line="300" w:lineRule="atLeast"/>
        <w:jc w:val="both"/>
        <w:rPr>
          <w:rFonts w:ascii="Arial" w:hAnsi="Arial" w:cs="Arial"/>
          <w:color w:val="161908"/>
        </w:rPr>
      </w:pPr>
      <w:r w:rsidRPr="00BD33F4">
        <w:rPr>
          <w:b/>
          <w:bCs/>
          <w:color w:val="161908"/>
          <w:sz w:val="28"/>
          <w:szCs w:val="28"/>
        </w:rPr>
        <w:t>АВГУСТ.</w:t>
      </w:r>
    </w:p>
    <w:p w:rsidR="00BD33F4" w:rsidRPr="00BD33F4" w:rsidRDefault="00BD33F4" w:rsidP="00BD33F4">
      <w:pPr>
        <w:shd w:val="clear" w:color="auto" w:fill="FFFFFF"/>
        <w:spacing w:line="300" w:lineRule="atLeast"/>
        <w:jc w:val="both"/>
        <w:rPr>
          <w:rFonts w:ascii="Arial" w:hAnsi="Arial" w:cs="Arial"/>
          <w:color w:val="161908"/>
        </w:rPr>
      </w:pPr>
      <w:r w:rsidRPr="00BD33F4">
        <w:rPr>
          <w:b/>
          <w:bCs/>
          <w:i/>
          <w:iCs/>
          <w:color w:val="161908"/>
          <w:sz w:val="28"/>
          <w:szCs w:val="28"/>
          <w:u w:val="single"/>
        </w:rPr>
        <w:t>Тема:</w:t>
      </w:r>
      <w:r w:rsidRPr="00BD33F4">
        <w:rPr>
          <w:b/>
          <w:bCs/>
          <w:i/>
          <w:iCs/>
          <w:color w:val="161908"/>
          <w:sz w:val="28"/>
          <w:szCs w:val="28"/>
        </w:rPr>
        <w:t> «Планирование и организация методической работы уч</w:t>
      </w:r>
      <w:r>
        <w:rPr>
          <w:b/>
          <w:bCs/>
          <w:i/>
          <w:iCs/>
          <w:color w:val="161908"/>
          <w:sz w:val="28"/>
          <w:szCs w:val="28"/>
        </w:rPr>
        <w:t>ителей</w:t>
      </w:r>
      <w:r w:rsidR="00A82795">
        <w:rPr>
          <w:b/>
          <w:bCs/>
          <w:i/>
          <w:iCs/>
          <w:color w:val="161908"/>
          <w:sz w:val="28"/>
          <w:szCs w:val="28"/>
        </w:rPr>
        <w:t xml:space="preserve"> начальных классов на 2017 – 2018</w:t>
      </w:r>
      <w:r w:rsidRPr="00BD33F4">
        <w:rPr>
          <w:b/>
          <w:bCs/>
          <w:i/>
          <w:iCs/>
          <w:color w:val="161908"/>
          <w:sz w:val="28"/>
          <w:szCs w:val="28"/>
        </w:rPr>
        <w:t xml:space="preserve"> учебный год».</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1. Анализ работы методического объединения уч</w:t>
      </w:r>
      <w:r w:rsidR="00CB112A">
        <w:rPr>
          <w:color w:val="161908"/>
          <w:sz w:val="28"/>
          <w:szCs w:val="28"/>
        </w:rPr>
        <w:t>ителей начальных классов за 2016- 2017</w:t>
      </w:r>
      <w:r w:rsidRPr="00BD33F4">
        <w:rPr>
          <w:color w:val="161908"/>
          <w:sz w:val="28"/>
          <w:szCs w:val="28"/>
        </w:rPr>
        <w:t xml:space="preserve"> учебный год.</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2. Обсуждение и утв</w:t>
      </w:r>
      <w:r w:rsidR="00CB112A">
        <w:rPr>
          <w:color w:val="161908"/>
          <w:sz w:val="28"/>
          <w:szCs w:val="28"/>
        </w:rPr>
        <w:t>ерждение плана работы МО</w:t>
      </w:r>
      <w:r w:rsidR="00A82795">
        <w:rPr>
          <w:color w:val="161908"/>
          <w:sz w:val="28"/>
          <w:szCs w:val="28"/>
        </w:rPr>
        <w:t xml:space="preserve"> на 2017-2018</w:t>
      </w:r>
      <w:r w:rsidRPr="00BD33F4">
        <w:rPr>
          <w:color w:val="161908"/>
          <w:sz w:val="28"/>
          <w:szCs w:val="28"/>
        </w:rPr>
        <w:t xml:space="preserve"> учебный год.</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lastRenderedPageBreak/>
        <w:t>3. Рассмотрение и утверждение рабочих программ, календарно – тематических планов по предметам и внеурочной деятельности учителей начальных классов.</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4. Контроль и учет знаний по предметам: русский язык, математика, литературное чтение (составление гр</w:t>
      </w:r>
      <w:r w:rsidR="00A82795">
        <w:rPr>
          <w:color w:val="161908"/>
          <w:sz w:val="28"/>
          <w:szCs w:val="28"/>
        </w:rPr>
        <w:t>афика контрольных работ) на 2017-2018</w:t>
      </w:r>
      <w:r w:rsidRPr="00BD33F4">
        <w:rPr>
          <w:color w:val="161908"/>
          <w:sz w:val="28"/>
          <w:szCs w:val="28"/>
        </w:rPr>
        <w:t xml:space="preserve"> учебный год.</w:t>
      </w:r>
    </w:p>
    <w:p w:rsidR="00BD33F4" w:rsidRPr="00BD33F4" w:rsidRDefault="00A82795" w:rsidP="00BD33F4">
      <w:pPr>
        <w:shd w:val="clear" w:color="auto" w:fill="FFFFFF"/>
        <w:spacing w:line="300" w:lineRule="atLeast"/>
        <w:jc w:val="both"/>
        <w:rPr>
          <w:rFonts w:ascii="Arial" w:hAnsi="Arial" w:cs="Arial"/>
          <w:color w:val="161908"/>
        </w:rPr>
      </w:pPr>
      <w:r>
        <w:rPr>
          <w:color w:val="161908"/>
          <w:sz w:val="28"/>
          <w:szCs w:val="28"/>
        </w:rPr>
        <w:t>6. Аттестация  в 2017-2018</w:t>
      </w:r>
      <w:r w:rsidR="00BD33F4" w:rsidRPr="00BD33F4">
        <w:rPr>
          <w:color w:val="161908"/>
          <w:sz w:val="28"/>
          <w:szCs w:val="28"/>
        </w:rPr>
        <w:t xml:space="preserve"> </w:t>
      </w:r>
      <w:proofErr w:type="spellStart"/>
      <w:r w:rsidR="00BD33F4" w:rsidRPr="00BD33F4">
        <w:rPr>
          <w:color w:val="161908"/>
          <w:sz w:val="28"/>
          <w:szCs w:val="28"/>
        </w:rPr>
        <w:t>уч</w:t>
      </w:r>
      <w:proofErr w:type="spellEnd"/>
      <w:r w:rsidR="00BD33F4" w:rsidRPr="00BD33F4">
        <w:rPr>
          <w:color w:val="161908"/>
          <w:sz w:val="28"/>
          <w:szCs w:val="28"/>
        </w:rPr>
        <w:t>. году.</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7. Участие в районных МО.</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8. Краткий обзор новинок методической литературы.</w:t>
      </w:r>
    </w:p>
    <w:p w:rsidR="00BD33F4" w:rsidRDefault="00BD33F4" w:rsidP="00BD33F4">
      <w:pPr>
        <w:shd w:val="clear" w:color="auto" w:fill="FFFFFF"/>
        <w:spacing w:line="300" w:lineRule="atLeast"/>
        <w:jc w:val="both"/>
        <w:rPr>
          <w:color w:val="161908"/>
          <w:sz w:val="28"/>
          <w:szCs w:val="28"/>
        </w:rPr>
      </w:pPr>
      <w:r w:rsidRPr="00BD33F4">
        <w:rPr>
          <w:color w:val="161908"/>
          <w:sz w:val="28"/>
          <w:szCs w:val="28"/>
        </w:rPr>
        <w:t>9. Разное.</w:t>
      </w:r>
    </w:p>
    <w:p w:rsidR="00BD33F4" w:rsidRPr="00BD33F4" w:rsidRDefault="00BD33F4" w:rsidP="00BD33F4">
      <w:pPr>
        <w:shd w:val="clear" w:color="auto" w:fill="FFFFFF"/>
        <w:spacing w:line="300" w:lineRule="atLeast"/>
        <w:jc w:val="both"/>
        <w:rPr>
          <w:rFonts w:ascii="Arial" w:hAnsi="Arial" w:cs="Arial"/>
          <w:color w:val="161908"/>
        </w:rPr>
      </w:pPr>
    </w:p>
    <w:p w:rsidR="00BD33F4" w:rsidRPr="00BD33F4" w:rsidRDefault="00BD33F4" w:rsidP="00BD33F4">
      <w:pPr>
        <w:shd w:val="clear" w:color="auto" w:fill="FFFFFF"/>
        <w:spacing w:line="300" w:lineRule="atLeast"/>
        <w:jc w:val="both"/>
        <w:rPr>
          <w:rFonts w:ascii="Arial" w:hAnsi="Arial" w:cs="Arial"/>
          <w:color w:val="161908"/>
        </w:rPr>
      </w:pPr>
      <w:r w:rsidRPr="00BD33F4">
        <w:rPr>
          <w:b/>
          <w:bCs/>
          <w:color w:val="161908"/>
          <w:sz w:val="28"/>
          <w:szCs w:val="28"/>
        </w:rPr>
        <w:t>СЕНТЯБРЬ.</w:t>
      </w:r>
    </w:p>
    <w:p w:rsidR="00BD33F4" w:rsidRPr="00BD33F4" w:rsidRDefault="00BD33F4" w:rsidP="00BD33F4">
      <w:pPr>
        <w:shd w:val="clear" w:color="auto" w:fill="FFFFFF"/>
        <w:spacing w:line="300" w:lineRule="atLeast"/>
        <w:jc w:val="both"/>
        <w:rPr>
          <w:rFonts w:ascii="Arial" w:hAnsi="Arial" w:cs="Arial"/>
          <w:color w:val="161908"/>
        </w:rPr>
      </w:pPr>
      <w:r w:rsidRPr="00BD33F4">
        <w:rPr>
          <w:b/>
          <w:bCs/>
          <w:i/>
          <w:iCs/>
          <w:color w:val="161908"/>
          <w:sz w:val="28"/>
          <w:szCs w:val="28"/>
          <w:u w:val="single"/>
        </w:rPr>
        <w:t>Тема:</w:t>
      </w:r>
      <w:r w:rsidRPr="00BD33F4">
        <w:rPr>
          <w:b/>
          <w:bCs/>
          <w:i/>
          <w:iCs/>
          <w:color w:val="161908"/>
          <w:sz w:val="28"/>
          <w:szCs w:val="28"/>
        </w:rPr>
        <w:t> «Обновление содержания общего образования посредством введения ФГОС НОО. Формирование универсальных учебных действий (УУД) в начальной школе в рамках ФГОС НОО».</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1. Ключевые особенности Федерального государственного образовательного стандарта начального общего образования. Изучение нормативных документов.</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2. Система работы образовательного учреждения по реализации новых Федеральных государственных стандартов в начальной школе</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3. </w:t>
      </w:r>
      <w:r w:rsidRPr="00BD33F4">
        <w:rPr>
          <w:color w:val="24292D"/>
          <w:sz w:val="28"/>
          <w:szCs w:val="28"/>
        </w:rPr>
        <w:t>Понятие универсальных учебных действий учащихся</w:t>
      </w:r>
      <w:r w:rsidRPr="00BD33F4">
        <w:rPr>
          <w:b/>
          <w:bCs/>
          <w:color w:val="24292D"/>
          <w:sz w:val="28"/>
          <w:szCs w:val="28"/>
        </w:rPr>
        <w:t>.</w:t>
      </w:r>
      <w:r w:rsidRPr="00BD33F4">
        <w:rPr>
          <w:color w:val="161908"/>
          <w:sz w:val="28"/>
          <w:szCs w:val="28"/>
        </w:rPr>
        <w:t> Способы формирования УУД на уроках в начальной школе (на основе ФГОС).</w:t>
      </w:r>
    </w:p>
    <w:p w:rsidR="00BD33F4" w:rsidRPr="00BD33F4" w:rsidRDefault="00CB112A" w:rsidP="00BD33F4">
      <w:pPr>
        <w:shd w:val="clear" w:color="auto" w:fill="FFFFFF"/>
        <w:spacing w:line="300" w:lineRule="atLeast"/>
        <w:jc w:val="both"/>
        <w:rPr>
          <w:rFonts w:ascii="Arial" w:hAnsi="Arial" w:cs="Arial"/>
          <w:color w:val="161908"/>
        </w:rPr>
      </w:pPr>
      <w:r>
        <w:rPr>
          <w:color w:val="161908"/>
          <w:sz w:val="28"/>
          <w:szCs w:val="28"/>
        </w:rPr>
        <w:t>4. УМК "Школа 21 век</w:t>
      </w:r>
      <w:r w:rsidR="00BD33F4">
        <w:rPr>
          <w:color w:val="161908"/>
          <w:sz w:val="28"/>
          <w:szCs w:val="28"/>
        </w:rPr>
        <w:t>" и «Школа России</w:t>
      </w:r>
      <w:r w:rsidR="00BD33F4" w:rsidRPr="00BD33F4">
        <w:rPr>
          <w:color w:val="161908"/>
          <w:sz w:val="28"/>
          <w:szCs w:val="28"/>
        </w:rPr>
        <w:t>» как инструмент реализации ФГОС в начальной школе.</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5. Соблюдение единого орфографического режима при оформлении школьной и ученической документации.</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6. Итоги проведения входных контрольных работ по русскому языку и математике.</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7. Корректировка и утверждение тем самообразования учителей.</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8. Оформление личных дел учащихся.</w:t>
      </w:r>
    </w:p>
    <w:p w:rsidR="00BD33F4" w:rsidRDefault="00BD33F4" w:rsidP="00BD33F4">
      <w:pPr>
        <w:shd w:val="clear" w:color="auto" w:fill="FFFFFF"/>
        <w:spacing w:line="300" w:lineRule="atLeast"/>
        <w:jc w:val="both"/>
        <w:rPr>
          <w:color w:val="161908"/>
          <w:sz w:val="28"/>
          <w:szCs w:val="28"/>
        </w:rPr>
      </w:pPr>
      <w:r w:rsidRPr="00BD33F4">
        <w:rPr>
          <w:color w:val="161908"/>
          <w:sz w:val="28"/>
          <w:szCs w:val="28"/>
        </w:rPr>
        <w:t>9. Посещение уроков в первом классе с целью анализа создания условий для успешной адаптации учащихся.</w:t>
      </w:r>
    </w:p>
    <w:p w:rsidR="00BD33F4" w:rsidRPr="00BD33F4" w:rsidRDefault="00BD33F4" w:rsidP="00BD33F4">
      <w:pPr>
        <w:shd w:val="clear" w:color="auto" w:fill="FFFFFF"/>
        <w:spacing w:line="300" w:lineRule="atLeast"/>
        <w:jc w:val="both"/>
        <w:rPr>
          <w:rFonts w:ascii="Arial" w:hAnsi="Arial" w:cs="Arial"/>
          <w:color w:val="161908"/>
        </w:rPr>
      </w:pPr>
    </w:p>
    <w:p w:rsidR="00BD33F4" w:rsidRPr="00BD33F4" w:rsidRDefault="00BD33F4" w:rsidP="00BD33F4">
      <w:pPr>
        <w:shd w:val="clear" w:color="auto" w:fill="FFFFFF"/>
        <w:spacing w:line="300" w:lineRule="atLeast"/>
        <w:jc w:val="both"/>
        <w:rPr>
          <w:rFonts w:ascii="Arial" w:hAnsi="Arial" w:cs="Arial"/>
          <w:color w:val="161908"/>
        </w:rPr>
      </w:pPr>
      <w:r w:rsidRPr="00BD33F4">
        <w:rPr>
          <w:b/>
          <w:bCs/>
          <w:color w:val="161908"/>
          <w:sz w:val="28"/>
          <w:szCs w:val="28"/>
        </w:rPr>
        <w:t>НОЯБРЬ.</w:t>
      </w:r>
    </w:p>
    <w:p w:rsidR="00BD33F4" w:rsidRPr="00BD33F4" w:rsidRDefault="00BD33F4" w:rsidP="00BD33F4">
      <w:pPr>
        <w:shd w:val="clear" w:color="auto" w:fill="FFFFFF"/>
        <w:spacing w:line="300" w:lineRule="atLeast"/>
        <w:jc w:val="both"/>
        <w:rPr>
          <w:rFonts w:ascii="Arial" w:hAnsi="Arial" w:cs="Arial"/>
          <w:color w:val="161908"/>
        </w:rPr>
      </w:pPr>
      <w:r w:rsidRPr="00BD33F4">
        <w:rPr>
          <w:b/>
          <w:bCs/>
          <w:i/>
          <w:iCs/>
          <w:color w:val="161908"/>
          <w:sz w:val="28"/>
          <w:szCs w:val="28"/>
          <w:u w:val="single"/>
        </w:rPr>
        <w:t>Тема:</w:t>
      </w:r>
      <w:r w:rsidRPr="00BD33F4">
        <w:rPr>
          <w:b/>
          <w:bCs/>
          <w:i/>
          <w:iCs/>
          <w:color w:val="161908"/>
          <w:sz w:val="28"/>
          <w:szCs w:val="28"/>
        </w:rPr>
        <w:t> «Использование</w:t>
      </w:r>
      <w:r w:rsidR="00FD478A">
        <w:rPr>
          <w:b/>
          <w:bCs/>
          <w:i/>
          <w:iCs/>
          <w:color w:val="161908"/>
          <w:sz w:val="28"/>
          <w:szCs w:val="28"/>
        </w:rPr>
        <w:t xml:space="preserve"> </w:t>
      </w:r>
      <w:r w:rsidRPr="00BD33F4">
        <w:rPr>
          <w:b/>
          <w:bCs/>
          <w:i/>
          <w:iCs/>
          <w:color w:val="161908"/>
          <w:sz w:val="28"/>
          <w:szCs w:val="28"/>
        </w:rPr>
        <w:t>информационно-коммуникационных образовательных ресурсов».</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1. Современные информационно-коммуникационные образовательные ресурсы.</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xml:space="preserve">2.    Формирование ИКТ-компетентности </w:t>
      </w:r>
      <w:proofErr w:type="gramStart"/>
      <w:r w:rsidRPr="00BD33F4">
        <w:rPr>
          <w:color w:val="161908"/>
          <w:sz w:val="28"/>
          <w:szCs w:val="28"/>
        </w:rPr>
        <w:t>обучающихся</w:t>
      </w:r>
      <w:proofErr w:type="gramEnd"/>
      <w:r w:rsidRPr="00BD33F4">
        <w:rPr>
          <w:color w:val="161908"/>
          <w:sz w:val="28"/>
          <w:szCs w:val="28"/>
        </w:rPr>
        <w:t>.</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xml:space="preserve">3.  Вклад каждого предмета в формирование ИКТ-компетентности </w:t>
      </w:r>
      <w:proofErr w:type="gramStart"/>
      <w:r w:rsidRPr="00BD33F4">
        <w:rPr>
          <w:color w:val="161908"/>
          <w:sz w:val="28"/>
          <w:szCs w:val="28"/>
        </w:rPr>
        <w:t>обучающихся</w:t>
      </w:r>
      <w:proofErr w:type="gramEnd"/>
      <w:r w:rsidRPr="00BD33F4">
        <w:rPr>
          <w:color w:val="161908"/>
          <w:sz w:val="28"/>
          <w:szCs w:val="28"/>
        </w:rPr>
        <w:t>.</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4. Психологическая готовность первоклассников к обучению в школе. Результаты адаптации первоклассников.</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5.   Организация работы учителя с тетрадями. Выполнение единого орфографического режима.</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6.   Нормы оценок по предметам.</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7. Анализ итогов Ι четверти. Формирование текстов итоговых административных контрольных работ за первое полугодие во 2-4 классах.</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8. Участие в международном конкурсе по языкознанию «Русский медвежонок».</w:t>
      </w:r>
    </w:p>
    <w:p w:rsidR="00FD478A" w:rsidRDefault="00BD33F4" w:rsidP="00BD33F4">
      <w:pPr>
        <w:shd w:val="clear" w:color="auto" w:fill="FFFFFF"/>
        <w:spacing w:line="300" w:lineRule="atLeast"/>
        <w:jc w:val="both"/>
        <w:rPr>
          <w:color w:val="161908"/>
          <w:sz w:val="28"/>
          <w:szCs w:val="28"/>
        </w:rPr>
      </w:pPr>
      <w:r w:rsidRPr="00BD33F4">
        <w:rPr>
          <w:color w:val="161908"/>
          <w:sz w:val="28"/>
          <w:szCs w:val="28"/>
        </w:rPr>
        <w:t>9.  Участие в мероприятиях, посвящённых Новому году.</w:t>
      </w:r>
    </w:p>
    <w:p w:rsidR="00FD478A" w:rsidRPr="00BD33F4" w:rsidRDefault="00FD478A" w:rsidP="00BD33F4">
      <w:pPr>
        <w:shd w:val="clear" w:color="auto" w:fill="FFFFFF"/>
        <w:spacing w:line="300" w:lineRule="atLeast"/>
        <w:jc w:val="both"/>
        <w:rPr>
          <w:rFonts w:ascii="Arial" w:hAnsi="Arial" w:cs="Arial"/>
          <w:color w:val="161908"/>
        </w:rPr>
      </w:pPr>
    </w:p>
    <w:p w:rsidR="00BD33F4" w:rsidRPr="00BD33F4" w:rsidRDefault="00BD33F4" w:rsidP="00BD33F4">
      <w:pPr>
        <w:shd w:val="clear" w:color="auto" w:fill="FFFFFF"/>
        <w:spacing w:line="300" w:lineRule="atLeast"/>
        <w:jc w:val="both"/>
        <w:rPr>
          <w:rFonts w:ascii="Arial" w:hAnsi="Arial" w:cs="Arial"/>
          <w:color w:val="161908"/>
        </w:rPr>
      </w:pPr>
      <w:r w:rsidRPr="00BD33F4">
        <w:rPr>
          <w:b/>
          <w:bCs/>
          <w:color w:val="161908"/>
          <w:sz w:val="28"/>
          <w:szCs w:val="28"/>
        </w:rPr>
        <w:t>ЯНВАРЬ.</w:t>
      </w:r>
    </w:p>
    <w:p w:rsidR="00BD33F4" w:rsidRPr="00BD33F4" w:rsidRDefault="00BD33F4" w:rsidP="00BD33F4">
      <w:pPr>
        <w:shd w:val="clear" w:color="auto" w:fill="FFFFFF"/>
        <w:spacing w:line="300" w:lineRule="atLeast"/>
        <w:jc w:val="both"/>
        <w:rPr>
          <w:rFonts w:ascii="Arial" w:hAnsi="Arial" w:cs="Arial"/>
          <w:color w:val="161908"/>
        </w:rPr>
      </w:pPr>
      <w:r w:rsidRPr="00BD33F4">
        <w:rPr>
          <w:b/>
          <w:bCs/>
          <w:i/>
          <w:iCs/>
          <w:color w:val="161908"/>
          <w:sz w:val="28"/>
          <w:szCs w:val="28"/>
          <w:u w:val="single"/>
        </w:rPr>
        <w:t>Тема:</w:t>
      </w:r>
      <w:r w:rsidRPr="00BD33F4">
        <w:rPr>
          <w:b/>
          <w:bCs/>
          <w:i/>
          <w:iCs/>
          <w:color w:val="161908"/>
          <w:sz w:val="28"/>
          <w:szCs w:val="28"/>
        </w:rPr>
        <w:t> «Новые стандарты в образовании. Планируемые результаты начального общего образования. Оценка достижений планируемых результатов».</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lastRenderedPageBreak/>
        <w:t>1.  Планируемые предметные результаты начального общего образования по предметам.</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2. Оценка достижений планируемых результатов. Мониторинг процесса формирования УУД младшего школьника. Единые требования к оформлению листов достижений.</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3. Критерии современного урока. Анализ и самоанализ урока.</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4. Итоги успеваемости в I полугодии. Анализ итоговых контрольных работ за 1 полугодие. Итоги мониторинга качества знаний, умений и навыков, техники чтения за 1 полугодие.</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xml:space="preserve">5. Работа </w:t>
      </w:r>
      <w:r w:rsidR="00FD478A">
        <w:rPr>
          <w:color w:val="161908"/>
          <w:sz w:val="28"/>
          <w:szCs w:val="28"/>
        </w:rPr>
        <w:t>Школы будущих первоклассников.</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6. Планирование воспитательной работы на 2 полугодие.</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Мероприятия, посвящённые Дню защитника Отечества.</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Мероприятия, посвящённые 8 Марта.</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xml:space="preserve">- Мероприятия, посвящённые </w:t>
      </w:r>
      <w:r w:rsidR="001711A1">
        <w:rPr>
          <w:color w:val="161908"/>
          <w:sz w:val="28"/>
          <w:szCs w:val="28"/>
        </w:rPr>
        <w:t>Дню</w:t>
      </w:r>
      <w:r w:rsidRPr="00BD33F4">
        <w:rPr>
          <w:color w:val="161908"/>
          <w:sz w:val="28"/>
          <w:szCs w:val="28"/>
        </w:rPr>
        <w:t xml:space="preserve"> Победы.</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-Участие в тематических областных и районных конкурсах</w:t>
      </w:r>
    </w:p>
    <w:p w:rsidR="00BD33F4" w:rsidRDefault="00BD33F4" w:rsidP="00BD33F4">
      <w:pPr>
        <w:shd w:val="clear" w:color="auto" w:fill="FFFFFF"/>
        <w:spacing w:line="300" w:lineRule="atLeast"/>
        <w:jc w:val="both"/>
        <w:rPr>
          <w:color w:val="161908"/>
          <w:sz w:val="28"/>
          <w:szCs w:val="28"/>
        </w:rPr>
      </w:pPr>
      <w:r w:rsidRPr="00BD33F4">
        <w:rPr>
          <w:color w:val="161908"/>
          <w:sz w:val="28"/>
          <w:szCs w:val="28"/>
        </w:rPr>
        <w:t>-Проведение школьного тура олимпиад по предметам: математика, русский язык, окружающий мир, литературное чтение.</w:t>
      </w:r>
    </w:p>
    <w:p w:rsidR="00FD478A" w:rsidRDefault="00FD478A" w:rsidP="00BD33F4">
      <w:pPr>
        <w:shd w:val="clear" w:color="auto" w:fill="FFFFFF"/>
        <w:spacing w:line="300" w:lineRule="atLeast"/>
        <w:jc w:val="both"/>
        <w:rPr>
          <w:color w:val="161908"/>
          <w:sz w:val="28"/>
          <w:szCs w:val="28"/>
        </w:rPr>
      </w:pPr>
    </w:p>
    <w:p w:rsidR="00FD478A" w:rsidRPr="00BD33F4" w:rsidRDefault="00FD478A" w:rsidP="00BD33F4">
      <w:pPr>
        <w:shd w:val="clear" w:color="auto" w:fill="FFFFFF"/>
        <w:spacing w:line="300" w:lineRule="atLeast"/>
        <w:jc w:val="both"/>
        <w:rPr>
          <w:rFonts w:ascii="Arial" w:hAnsi="Arial" w:cs="Arial"/>
          <w:color w:val="161908"/>
        </w:rPr>
      </w:pPr>
    </w:p>
    <w:p w:rsidR="00BD33F4" w:rsidRDefault="00BD33F4" w:rsidP="00BD33F4">
      <w:pPr>
        <w:shd w:val="clear" w:color="auto" w:fill="FFFFFF"/>
        <w:spacing w:line="300" w:lineRule="atLeast"/>
        <w:jc w:val="both"/>
        <w:rPr>
          <w:b/>
          <w:bCs/>
          <w:color w:val="161908"/>
          <w:sz w:val="28"/>
          <w:szCs w:val="28"/>
        </w:rPr>
      </w:pPr>
      <w:r w:rsidRPr="00BD33F4">
        <w:rPr>
          <w:b/>
          <w:bCs/>
          <w:color w:val="161908"/>
          <w:sz w:val="28"/>
          <w:szCs w:val="28"/>
        </w:rPr>
        <w:t>МАРТ.</w:t>
      </w:r>
    </w:p>
    <w:p w:rsidR="00C304C8" w:rsidRPr="00BD33F4" w:rsidRDefault="00C304C8" w:rsidP="00C304C8">
      <w:pPr>
        <w:shd w:val="clear" w:color="auto" w:fill="FFFFFF"/>
        <w:spacing w:line="300" w:lineRule="atLeast"/>
        <w:jc w:val="both"/>
        <w:rPr>
          <w:rFonts w:ascii="Arial" w:hAnsi="Arial" w:cs="Arial"/>
          <w:color w:val="161908"/>
        </w:rPr>
      </w:pPr>
      <w:r w:rsidRPr="00BD33F4">
        <w:rPr>
          <w:b/>
          <w:bCs/>
          <w:i/>
          <w:iCs/>
          <w:color w:val="161908"/>
          <w:sz w:val="28"/>
          <w:szCs w:val="28"/>
          <w:u w:val="single"/>
        </w:rPr>
        <w:t>Тема:</w:t>
      </w:r>
      <w:r w:rsidRPr="00BD33F4">
        <w:rPr>
          <w:b/>
          <w:bCs/>
          <w:color w:val="161908"/>
          <w:sz w:val="28"/>
          <w:szCs w:val="28"/>
        </w:rPr>
        <w:t>         "</w:t>
      </w:r>
      <w:r w:rsidRPr="00BD33F4">
        <w:rPr>
          <w:b/>
          <w:bCs/>
          <w:i/>
          <w:iCs/>
          <w:color w:val="161908"/>
          <w:sz w:val="28"/>
          <w:szCs w:val="28"/>
        </w:rPr>
        <w:t>Преемственность в обучении между начальным и средним звеном</w:t>
      </w:r>
      <w:proofErr w:type="gramStart"/>
      <w:r w:rsidRPr="00BD33F4">
        <w:rPr>
          <w:b/>
          <w:bCs/>
          <w:i/>
          <w:iCs/>
          <w:color w:val="161908"/>
          <w:sz w:val="28"/>
          <w:szCs w:val="28"/>
        </w:rPr>
        <w:t>. "</w:t>
      </w:r>
      <w:proofErr w:type="gramEnd"/>
    </w:p>
    <w:p w:rsidR="00C304C8" w:rsidRPr="00BD33F4" w:rsidRDefault="00C304C8" w:rsidP="00C304C8">
      <w:pPr>
        <w:shd w:val="clear" w:color="auto" w:fill="FFFFFF"/>
        <w:spacing w:line="300" w:lineRule="atLeast"/>
        <w:jc w:val="both"/>
        <w:rPr>
          <w:rFonts w:ascii="Arial" w:hAnsi="Arial" w:cs="Arial"/>
          <w:color w:val="161908"/>
        </w:rPr>
      </w:pPr>
      <w:r>
        <w:rPr>
          <w:color w:val="161908"/>
          <w:sz w:val="28"/>
          <w:szCs w:val="28"/>
        </w:rPr>
        <w:t>П</w:t>
      </w:r>
      <w:r w:rsidRPr="00BD33F4">
        <w:rPr>
          <w:color w:val="161908"/>
          <w:sz w:val="28"/>
          <w:szCs w:val="28"/>
        </w:rPr>
        <w:t>рактикум "Подготовка к переходу учащихся 4-х классов на второй уровень обучения".</w:t>
      </w:r>
    </w:p>
    <w:p w:rsidR="00C304C8" w:rsidRPr="00BD33F4" w:rsidRDefault="00C304C8" w:rsidP="00BD33F4">
      <w:pPr>
        <w:shd w:val="clear" w:color="auto" w:fill="FFFFFF"/>
        <w:spacing w:line="300" w:lineRule="atLeast"/>
        <w:jc w:val="both"/>
        <w:rPr>
          <w:rFonts w:ascii="Arial" w:hAnsi="Arial" w:cs="Arial"/>
          <w:color w:val="161908"/>
        </w:rPr>
      </w:pPr>
      <w:r w:rsidRPr="00BD33F4">
        <w:rPr>
          <w:color w:val="161908"/>
          <w:sz w:val="28"/>
          <w:szCs w:val="28"/>
        </w:rPr>
        <w:t>Проведение открытых уроков в 4-х классах.</w:t>
      </w:r>
    </w:p>
    <w:p w:rsidR="001A1C4B" w:rsidRPr="00BD33F4" w:rsidRDefault="001A1C4B" w:rsidP="00BD33F4">
      <w:pPr>
        <w:shd w:val="clear" w:color="auto" w:fill="FFFFFF"/>
        <w:spacing w:line="300" w:lineRule="atLeast"/>
        <w:jc w:val="both"/>
        <w:rPr>
          <w:color w:val="161908"/>
          <w:sz w:val="28"/>
        </w:rPr>
      </w:pPr>
    </w:p>
    <w:p w:rsidR="00BD33F4" w:rsidRPr="00BD33F4" w:rsidRDefault="00BD33F4" w:rsidP="00BD33F4">
      <w:pPr>
        <w:shd w:val="clear" w:color="auto" w:fill="FFFFFF"/>
        <w:spacing w:line="300" w:lineRule="atLeast"/>
        <w:jc w:val="both"/>
        <w:rPr>
          <w:rFonts w:ascii="Arial" w:hAnsi="Arial" w:cs="Arial"/>
          <w:color w:val="161908"/>
        </w:rPr>
      </w:pPr>
      <w:r w:rsidRPr="00BD33F4">
        <w:rPr>
          <w:b/>
          <w:bCs/>
          <w:color w:val="161908"/>
          <w:sz w:val="28"/>
          <w:szCs w:val="28"/>
        </w:rPr>
        <w:t>АПРЕЛЬ.</w:t>
      </w:r>
    </w:p>
    <w:p w:rsidR="00C304C8" w:rsidRDefault="00C304C8" w:rsidP="00C304C8">
      <w:pPr>
        <w:shd w:val="clear" w:color="auto" w:fill="FFFFFF"/>
        <w:spacing w:line="300" w:lineRule="atLeast"/>
        <w:jc w:val="both"/>
        <w:rPr>
          <w:b/>
          <w:i/>
          <w:color w:val="161908"/>
          <w:sz w:val="28"/>
        </w:rPr>
      </w:pPr>
      <w:r>
        <w:rPr>
          <w:b/>
          <w:i/>
          <w:color w:val="161908"/>
          <w:sz w:val="28"/>
        </w:rPr>
        <w:t>«Внеурочная деятельность – важнейший компонент современного образовательного процесса в школе»</w:t>
      </w:r>
    </w:p>
    <w:p w:rsidR="00C304C8" w:rsidRDefault="00C304C8" w:rsidP="00C304C8">
      <w:pPr>
        <w:shd w:val="clear" w:color="auto" w:fill="FFFFFF"/>
        <w:spacing w:line="300" w:lineRule="atLeast"/>
        <w:jc w:val="both"/>
        <w:rPr>
          <w:b/>
          <w:i/>
          <w:color w:val="161908"/>
          <w:sz w:val="28"/>
        </w:rPr>
      </w:pPr>
    </w:p>
    <w:p w:rsidR="001A1C4B" w:rsidRPr="00BD33F4" w:rsidRDefault="001A1C4B" w:rsidP="00BD33F4">
      <w:pPr>
        <w:shd w:val="clear" w:color="auto" w:fill="FFFFFF"/>
        <w:spacing w:line="300" w:lineRule="atLeast"/>
        <w:jc w:val="both"/>
        <w:rPr>
          <w:rFonts w:ascii="Arial" w:hAnsi="Arial" w:cs="Arial"/>
          <w:color w:val="161908"/>
        </w:rPr>
      </w:pPr>
    </w:p>
    <w:p w:rsidR="00BD33F4" w:rsidRPr="00BD33F4" w:rsidRDefault="00BD33F4" w:rsidP="00BD33F4">
      <w:pPr>
        <w:shd w:val="clear" w:color="auto" w:fill="FFFFFF"/>
        <w:spacing w:line="300" w:lineRule="atLeast"/>
        <w:jc w:val="both"/>
        <w:rPr>
          <w:rFonts w:ascii="Arial" w:hAnsi="Arial" w:cs="Arial"/>
          <w:color w:val="161908"/>
        </w:rPr>
      </w:pPr>
      <w:r w:rsidRPr="00BD33F4">
        <w:rPr>
          <w:b/>
          <w:bCs/>
          <w:color w:val="161908"/>
          <w:sz w:val="28"/>
          <w:szCs w:val="28"/>
        </w:rPr>
        <w:t>МАЙ.</w:t>
      </w:r>
    </w:p>
    <w:p w:rsidR="00BD33F4" w:rsidRPr="00BD33F4" w:rsidRDefault="00BD33F4" w:rsidP="00BD33F4">
      <w:pPr>
        <w:shd w:val="clear" w:color="auto" w:fill="FFFFFF"/>
        <w:spacing w:line="300" w:lineRule="atLeast"/>
        <w:jc w:val="both"/>
        <w:rPr>
          <w:rFonts w:ascii="Arial" w:hAnsi="Arial" w:cs="Arial"/>
          <w:color w:val="161908"/>
        </w:rPr>
      </w:pPr>
      <w:r w:rsidRPr="00BD33F4">
        <w:rPr>
          <w:b/>
          <w:bCs/>
          <w:i/>
          <w:iCs/>
          <w:color w:val="161908"/>
          <w:sz w:val="28"/>
          <w:szCs w:val="28"/>
          <w:u w:val="single"/>
        </w:rPr>
        <w:t>Тема:</w:t>
      </w:r>
      <w:r w:rsidRPr="00BD33F4">
        <w:rPr>
          <w:color w:val="161908"/>
          <w:sz w:val="28"/>
          <w:szCs w:val="28"/>
        </w:rPr>
        <w:t> </w:t>
      </w:r>
      <w:r w:rsidRPr="00BD33F4">
        <w:rPr>
          <w:b/>
          <w:bCs/>
          <w:i/>
          <w:iCs/>
          <w:color w:val="161908"/>
          <w:sz w:val="28"/>
          <w:szCs w:val="28"/>
        </w:rPr>
        <w:t>«Результаты деятельности педагогического коллектива начальной школы по совершенствованию образовательного процесса».</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1. Индивидуальная методическая работа учителя (отчет по самообразованию).</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2. Подведение итогов работы учителей по-новому ФГОС.</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3. Анализ итоговых стандартизированных контрольных работ по предметам, техники чтения за год. Анализ итоговых к/</w:t>
      </w:r>
      <w:proofErr w:type="gramStart"/>
      <w:r w:rsidRPr="00BD33F4">
        <w:rPr>
          <w:color w:val="161908"/>
          <w:sz w:val="28"/>
          <w:szCs w:val="28"/>
        </w:rPr>
        <w:t>р</w:t>
      </w:r>
      <w:proofErr w:type="gramEnd"/>
      <w:r w:rsidRPr="00BD33F4">
        <w:rPr>
          <w:color w:val="161908"/>
          <w:sz w:val="28"/>
          <w:szCs w:val="28"/>
        </w:rPr>
        <w:t xml:space="preserve"> за курс начальной школы.</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xml:space="preserve">4. Итоги мониторинга уровня </w:t>
      </w:r>
      <w:proofErr w:type="spellStart"/>
      <w:r w:rsidRPr="00BD33F4">
        <w:rPr>
          <w:color w:val="161908"/>
          <w:sz w:val="28"/>
          <w:szCs w:val="28"/>
        </w:rPr>
        <w:t>сформированности</w:t>
      </w:r>
      <w:proofErr w:type="spellEnd"/>
      <w:r w:rsidRPr="00BD33F4">
        <w:rPr>
          <w:color w:val="161908"/>
          <w:sz w:val="28"/>
          <w:szCs w:val="28"/>
        </w:rPr>
        <w:t xml:space="preserve"> УУД младших школьников (по классам). Листы достижений.</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5. Выполнение учебных программ.</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6. Анализ работы методического объединения уч</w:t>
      </w:r>
      <w:r w:rsidR="00CB112A">
        <w:rPr>
          <w:color w:val="161908"/>
          <w:sz w:val="28"/>
          <w:szCs w:val="28"/>
        </w:rPr>
        <w:t>ителей начальных классов за 2016-2017</w:t>
      </w:r>
      <w:r w:rsidRPr="00BD33F4">
        <w:rPr>
          <w:color w:val="161908"/>
          <w:sz w:val="28"/>
          <w:szCs w:val="28"/>
        </w:rPr>
        <w:t xml:space="preserve"> учебный год.</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xml:space="preserve">7. Обсуждение </w:t>
      </w:r>
      <w:r w:rsidR="001A1C4B">
        <w:rPr>
          <w:color w:val="161908"/>
          <w:sz w:val="28"/>
          <w:szCs w:val="28"/>
        </w:rPr>
        <w:t>плана работы и задач МО  на 2016-2017</w:t>
      </w:r>
      <w:r w:rsidRPr="00BD33F4">
        <w:rPr>
          <w:color w:val="161908"/>
          <w:sz w:val="28"/>
          <w:szCs w:val="28"/>
        </w:rPr>
        <w:t xml:space="preserve"> учебный год.</w:t>
      </w:r>
    </w:p>
    <w:p w:rsidR="00BD33F4" w:rsidRPr="00BD33F4" w:rsidRDefault="00BD33F4" w:rsidP="00BD33F4">
      <w:pPr>
        <w:shd w:val="clear" w:color="auto" w:fill="FFFFFF"/>
        <w:spacing w:line="300" w:lineRule="atLeast"/>
        <w:jc w:val="both"/>
        <w:rPr>
          <w:rFonts w:ascii="Arial" w:hAnsi="Arial" w:cs="Arial"/>
          <w:color w:val="161908"/>
        </w:rPr>
      </w:pPr>
      <w:r w:rsidRPr="00BD33F4">
        <w:rPr>
          <w:color w:val="161908"/>
          <w:sz w:val="28"/>
          <w:szCs w:val="28"/>
        </w:rPr>
        <w:t xml:space="preserve">8. Родительские собрания для </w:t>
      </w:r>
      <w:proofErr w:type="gramStart"/>
      <w:r w:rsidRPr="00BD33F4">
        <w:rPr>
          <w:color w:val="161908"/>
          <w:sz w:val="28"/>
          <w:szCs w:val="28"/>
        </w:rPr>
        <w:t>родителей</w:t>
      </w:r>
      <w:proofErr w:type="gramEnd"/>
      <w:r w:rsidRPr="00BD33F4">
        <w:rPr>
          <w:color w:val="161908"/>
          <w:sz w:val="28"/>
          <w:szCs w:val="28"/>
        </w:rPr>
        <w:t xml:space="preserve"> будущих первоклассников.</w:t>
      </w:r>
    </w:p>
    <w:p w:rsidR="00BD33F4" w:rsidRDefault="00BD33F4" w:rsidP="00BD33F4">
      <w:pPr>
        <w:shd w:val="clear" w:color="auto" w:fill="FFFFFF"/>
        <w:spacing w:line="300" w:lineRule="atLeast"/>
        <w:jc w:val="both"/>
        <w:rPr>
          <w:color w:val="161908"/>
          <w:sz w:val="28"/>
          <w:szCs w:val="28"/>
        </w:rPr>
      </w:pPr>
      <w:r w:rsidRPr="00BD33F4">
        <w:rPr>
          <w:color w:val="161908"/>
          <w:sz w:val="28"/>
          <w:szCs w:val="28"/>
        </w:rPr>
        <w:t>9.  Разное.</w:t>
      </w:r>
    </w:p>
    <w:p w:rsidR="001A1C4B" w:rsidRDefault="001A1C4B" w:rsidP="00BD33F4">
      <w:pPr>
        <w:shd w:val="clear" w:color="auto" w:fill="FFFFFF"/>
        <w:spacing w:line="300" w:lineRule="atLeast"/>
        <w:jc w:val="both"/>
        <w:rPr>
          <w:color w:val="161908"/>
          <w:sz w:val="28"/>
          <w:szCs w:val="28"/>
        </w:rPr>
      </w:pPr>
    </w:p>
    <w:p w:rsidR="001A1C4B" w:rsidRPr="00BD33F4" w:rsidRDefault="001A1C4B" w:rsidP="00BD33F4">
      <w:pPr>
        <w:shd w:val="clear" w:color="auto" w:fill="FFFFFF"/>
        <w:spacing w:line="300" w:lineRule="atLeast"/>
        <w:jc w:val="both"/>
        <w:rPr>
          <w:rFonts w:ascii="Arial" w:hAnsi="Arial" w:cs="Arial"/>
          <w:color w:val="161908"/>
        </w:rPr>
      </w:pPr>
    </w:p>
    <w:p w:rsidR="00BD33F4" w:rsidRPr="00BD33F4" w:rsidRDefault="00BD33F4" w:rsidP="00BD33F4">
      <w:pPr>
        <w:shd w:val="clear" w:color="auto" w:fill="FFFFFF"/>
        <w:spacing w:line="300" w:lineRule="atLeast"/>
        <w:rPr>
          <w:rFonts w:ascii="Arial" w:hAnsi="Arial" w:cs="Arial"/>
          <w:color w:val="161908"/>
        </w:rPr>
      </w:pPr>
      <w:proofErr w:type="spellStart"/>
      <w:r w:rsidRPr="00BD33F4">
        <w:rPr>
          <w:b/>
          <w:bCs/>
          <w:color w:val="161908"/>
          <w:sz w:val="28"/>
          <w:szCs w:val="28"/>
          <w:u w:val="single"/>
        </w:rPr>
        <w:t>Межсекционная</w:t>
      </w:r>
      <w:proofErr w:type="spellEnd"/>
      <w:r w:rsidRPr="00BD33F4">
        <w:rPr>
          <w:b/>
          <w:bCs/>
          <w:color w:val="161908"/>
          <w:sz w:val="28"/>
          <w:szCs w:val="28"/>
          <w:u w:val="single"/>
        </w:rPr>
        <w:t xml:space="preserve"> работа:</w:t>
      </w:r>
    </w:p>
    <w:p w:rsidR="00BD33F4" w:rsidRPr="00BD33F4" w:rsidRDefault="00BD33F4" w:rsidP="00BD33F4">
      <w:pPr>
        <w:shd w:val="clear" w:color="auto" w:fill="FFFFFF"/>
        <w:spacing w:line="300" w:lineRule="atLeast"/>
        <w:ind w:hanging="360"/>
        <w:rPr>
          <w:rFonts w:ascii="Arial" w:hAnsi="Arial" w:cs="Arial"/>
          <w:color w:val="161908"/>
        </w:rPr>
      </w:pPr>
      <w:r w:rsidRPr="00BD33F4">
        <w:rPr>
          <w:color w:val="161908"/>
          <w:sz w:val="28"/>
          <w:szCs w:val="28"/>
        </w:rPr>
        <w:t>1. Открытые уроки.</w:t>
      </w:r>
    </w:p>
    <w:p w:rsidR="00BD33F4" w:rsidRPr="00BD33F4" w:rsidRDefault="00BD33F4" w:rsidP="00BD33F4">
      <w:pPr>
        <w:shd w:val="clear" w:color="auto" w:fill="FFFFFF"/>
        <w:spacing w:line="300" w:lineRule="atLeast"/>
        <w:ind w:hanging="360"/>
        <w:rPr>
          <w:rFonts w:ascii="Arial" w:hAnsi="Arial" w:cs="Arial"/>
          <w:color w:val="161908"/>
        </w:rPr>
      </w:pPr>
      <w:r w:rsidRPr="00BD33F4">
        <w:rPr>
          <w:color w:val="161908"/>
          <w:sz w:val="28"/>
          <w:szCs w:val="28"/>
        </w:rPr>
        <w:t>2. Внеклассная работа (проведение праздников, экскурсий, школьных олимпиад и т.д.).</w:t>
      </w:r>
    </w:p>
    <w:p w:rsidR="00BD33F4" w:rsidRPr="00BD33F4" w:rsidRDefault="00BD33F4" w:rsidP="00BD33F4">
      <w:pPr>
        <w:shd w:val="clear" w:color="auto" w:fill="FFFFFF"/>
        <w:spacing w:line="300" w:lineRule="atLeast"/>
        <w:ind w:hanging="360"/>
        <w:rPr>
          <w:rFonts w:ascii="Arial" w:hAnsi="Arial" w:cs="Arial"/>
          <w:color w:val="161908"/>
        </w:rPr>
      </w:pPr>
      <w:r w:rsidRPr="00BD33F4">
        <w:rPr>
          <w:color w:val="161908"/>
          <w:sz w:val="28"/>
          <w:szCs w:val="28"/>
        </w:rPr>
        <w:t>3. Работа с родителями (родительские собрания, консультации, привлечение к сотрудничеству).</w:t>
      </w:r>
    </w:p>
    <w:p w:rsidR="00BD33F4" w:rsidRPr="00BD33F4" w:rsidRDefault="00BD33F4" w:rsidP="00BD33F4">
      <w:pPr>
        <w:shd w:val="clear" w:color="auto" w:fill="FFFFFF"/>
        <w:spacing w:line="300" w:lineRule="atLeast"/>
        <w:ind w:hanging="360"/>
        <w:rPr>
          <w:rFonts w:ascii="Arial" w:hAnsi="Arial" w:cs="Arial"/>
          <w:color w:val="161908"/>
        </w:rPr>
      </w:pPr>
      <w:r w:rsidRPr="00BD33F4">
        <w:rPr>
          <w:color w:val="161908"/>
          <w:sz w:val="28"/>
          <w:szCs w:val="28"/>
        </w:rPr>
        <w:lastRenderedPageBreak/>
        <w:t>4. Работа кабинетов (пополнение учебно-методической базы).</w:t>
      </w:r>
    </w:p>
    <w:p w:rsidR="00BD33F4" w:rsidRPr="00BD33F4" w:rsidRDefault="00BD33F4" w:rsidP="00BD33F4">
      <w:pPr>
        <w:shd w:val="clear" w:color="auto" w:fill="FFFFFF"/>
        <w:spacing w:line="300" w:lineRule="atLeast"/>
        <w:ind w:hanging="360"/>
        <w:rPr>
          <w:rFonts w:ascii="Arial" w:hAnsi="Arial" w:cs="Arial"/>
          <w:color w:val="161908"/>
        </w:rPr>
      </w:pPr>
      <w:r w:rsidRPr="00BD33F4">
        <w:rPr>
          <w:color w:val="161908"/>
          <w:sz w:val="28"/>
          <w:szCs w:val="28"/>
        </w:rPr>
        <w:t xml:space="preserve">5. </w:t>
      </w:r>
      <w:proofErr w:type="spellStart"/>
      <w:r w:rsidRPr="00BD33F4">
        <w:rPr>
          <w:color w:val="161908"/>
          <w:sz w:val="28"/>
          <w:szCs w:val="28"/>
        </w:rPr>
        <w:t>Взаимопосещение</w:t>
      </w:r>
      <w:proofErr w:type="spellEnd"/>
      <w:r w:rsidRPr="00BD33F4">
        <w:rPr>
          <w:color w:val="161908"/>
          <w:sz w:val="28"/>
          <w:szCs w:val="28"/>
        </w:rPr>
        <w:t xml:space="preserve"> уроков (в течение года с последующим обсуждением, рекомендациями).</w:t>
      </w:r>
    </w:p>
    <w:p w:rsidR="00BD33F4" w:rsidRDefault="00BD33F4" w:rsidP="00BD33F4">
      <w:pPr>
        <w:shd w:val="clear" w:color="auto" w:fill="FFFFFF"/>
        <w:spacing w:line="300" w:lineRule="atLeast"/>
        <w:ind w:hanging="360"/>
        <w:rPr>
          <w:color w:val="161908"/>
          <w:sz w:val="28"/>
          <w:szCs w:val="28"/>
        </w:rPr>
      </w:pPr>
      <w:r w:rsidRPr="00BD33F4">
        <w:rPr>
          <w:color w:val="161908"/>
          <w:sz w:val="28"/>
          <w:szCs w:val="28"/>
        </w:rPr>
        <w:t>6. Самообразование педагога (работа над методической темой, курсовое обучение, аттестация, семинары).</w:t>
      </w:r>
    </w:p>
    <w:p w:rsidR="00C304C8" w:rsidRDefault="00C304C8" w:rsidP="00BD33F4">
      <w:pPr>
        <w:shd w:val="clear" w:color="auto" w:fill="FFFFFF"/>
        <w:spacing w:line="300" w:lineRule="atLeast"/>
        <w:ind w:hanging="360"/>
        <w:rPr>
          <w:color w:val="161908"/>
          <w:sz w:val="28"/>
          <w:szCs w:val="28"/>
        </w:rPr>
      </w:pPr>
    </w:p>
    <w:p w:rsidR="00C304C8" w:rsidRPr="00BD33F4" w:rsidRDefault="00C304C8" w:rsidP="00BD33F4">
      <w:pPr>
        <w:shd w:val="clear" w:color="auto" w:fill="FFFFFF"/>
        <w:spacing w:line="300" w:lineRule="atLeast"/>
        <w:ind w:hanging="360"/>
        <w:rPr>
          <w:rFonts w:ascii="Arial" w:hAnsi="Arial" w:cs="Arial"/>
          <w:color w:val="161908"/>
        </w:rPr>
      </w:pPr>
    </w:p>
    <w:p w:rsidR="00BD33F4" w:rsidRPr="00BD33F4" w:rsidRDefault="00BD33F4" w:rsidP="00BD33F4">
      <w:pPr>
        <w:shd w:val="clear" w:color="auto" w:fill="FFFFFF"/>
        <w:spacing w:line="300" w:lineRule="atLeast"/>
        <w:ind w:hanging="360"/>
        <w:rPr>
          <w:rFonts w:ascii="Arial" w:hAnsi="Arial" w:cs="Arial"/>
          <w:color w:val="161908"/>
        </w:rPr>
      </w:pPr>
      <w:r w:rsidRPr="00BD33F4">
        <w:rPr>
          <w:rFonts w:ascii="Arial" w:hAnsi="Arial" w:cs="Arial"/>
          <w:color w:val="161908"/>
        </w:rPr>
        <w:t> </w:t>
      </w:r>
    </w:p>
    <w:p w:rsidR="00BD33F4" w:rsidRDefault="005C79D1" w:rsidP="00BD33F4">
      <w:pPr>
        <w:shd w:val="clear" w:color="auto" w:fill="FFFFFF"/>
        <w:spacing w:line="300" w:lineRule="atLeast"/>
        <w:ind w:hanging="360"/>
        <w:jc w:val="right"/>
        <w:rPr>
          <w:color w:val="161908"/>
          <w:sz w:val="28"/>
          <w:szCs w:val="28"/>
        </w:rPr>
      </w:pPr>
      <w:r>
        <w:rPr>
          <w:color w:val="161908"/>
          <w:sz w:val="28"/>
          <w:szCs w:val="28"/>
        </w:rPr>
        <w:t xml:space="preserve">Руководитель </w:t>
      </w:r>
      <w:r w:rsidR="00BD33F4" w:rsidRPr="00BD33F4">
        <w:rPr>
          <w:color w:val="161908"/>
          <w:sz w:val="28"/>
          <w:szCs w:val="28"/>
        </w:rPr>
        <w:t>МО</w:t>
      </w:r>
      <w:r w:rsidR="001A1C4B">
        <w:rPr>
          <w:color w:val="161908"/>
          <w:sz w:val="28"/>
          <w:szCs w:val="28"/>
        </w:rPr>
        <w:t xml:space="preserve">:         </w:t>
      </w:r>
      <w:proofErr w:type="spellStart"/>
      <w:r>
        <w:rPr>
          <w:color w:val="161908"/>
          <w:sz w:val="28"/>
          <w:szCs w:val="28"/>
        </w:rPr>
        <w:t>Хатагова</w:t>
      </w:r>
      <w:proofErr w:type="spellEnd"/>
      <w:r>
        <w:rPr>
          <w:color w:val="161908"/>
          <w:sz w:val="28"/>
          <w:szCs w:val="28"/>
        </w:rPr>
        <w:t xml:space="preserve"> С.З.</w:t>
      </w:r>
      <w:r w:rsidR="001A1C4B">
        <w:rPr>
          <w:color w:val="161908"/>
          <w:sz w:val="28"/>
          <w:szCs w:val="28"/>
        </w:rPr>
        <w:t xml:space="preserve">     </w:t>
      </w:r>
      <w:r w:rsidR="00BD33F4" w:rsidRPr="00BD33F4">
        <w:rPr>
          <w:color w:val="161908"/>
          <w:sz w:val="28"/>
          <w:szCs w:val="28"/>
        </w:rPr>
        <w:t xml:space="preserve">   </w:t>
      </w:r>
    </w:p>
    <w:p w:rsidR="00C304C8" w:rsidRDefault="00C304C8" w:rsidP="00BD33F4">
      <w:pPr>
        <w:shd w:val="clear" w:color="auto" w:fill="FFFFFF"/>
        <w:spacing w:line="300" w:lineRule="atLeast"/>
        <w:ind w:hanging="360"/>
        <w:jc w:val="right"/>
        <w:rPr>
          <w:color w:val="161908"/>
          <w:sz w:val="28"/>
          <w:szCs w:val="28"/>
        </w:rPr>
      </w:pPr>
    </w:p>
    <w:p w:rsidR="00C304C8" w:rsidRDefault="00C304C8" w:rsidP="00BD33F4">
      <w:pPr>
        <w:shd w:val="clear" w:color="auto" w:fill="FFFFFF"/>
        <w:spacing w:line="300" w:lineRule="atLeast"/>
        <w:ind w:hanging="360"/>
        <w:jc w:val="right"/>
        <w:rPr>
          <w:color w:val="161908"/>
          <w:sz w:val="28"/>
          <w:szCs w:val="28"/>
        </w:rPr>
      </w:pPr>
    </w:p>
    <w:p w:rsidR="00C304C8" w:rsidRDefault="00C304C8" w:rsidP="00BD33F4">
      <w:pPr>
        <w:shd w:val="clear" w:color="auto" w:fill="FFFFFF"/>
        <w:spacing w:line="300" w:lineRule="atLeast"/>
        <w:ind w:hanging="360"/>
        <w:jc w:val="right"/>
        <w:rPr>
          <w:color w:val="161908"/>
          <w:sz w:val="28"/>
          <w:szCs w:val="28"/>
        </w:rPr>
      </w:pPr>
    </w:p>
    <w:p w:rsidR="00C304C8" w:rsidRDefault="00C304C8" w:rsidP="00BD33F4">
      <w:pPr>
        <w:shd w:val="clear" w:color="auto" w:fill="FFFFFF"/>
        <w:spacing w:line="300" w:lineRule="atLeast"/>
        <w:ind w:hanging="360"/>
        <w:jc w:val="right"/>
        <w:rPr>
          <w:color w:val="161908"/>
          <w:sz w:val="28"/>
          <w:szCs w:val="28"/>
        </w:rPr>
      </w:pPr>
    </w:p>
    <w:p w:rsidR="00C304C8" w:rsidRDefault="00C304C8" w:rsidP="00BD33F4">
      <w:pPr>
        <w:shd w:val="clear" w:color="auto" w:fill="FFFFFF"/>
        <w:spacing w:line="300" w:lineRule="atLeast"/>
        <w:ind w:hanging="360"/>
        <w:jc w:val="right"/>
        <w:rPr>
          <w:color w:val="161908"/>
          <w:sz w:val="28"/>
          <w:szCs w:val="28"/>
        </w:rPr>
      </w:pPr>
    </w:p>
    <w:p w:rsidR="00C304C8" w:rsidRDefault="00C304C8" w:rsidP="00BD33F4">
      <w:pPr>
        <w:shd w:val="clear" w:color="auto" w:fill="FFFFFF"/>
        <w:spacing w:line="300" w:lineRule="atLeast"/>
        <w:ind w:hanging="360"/>
        <w:jc w:val="right"/>
        <w:rPr>
          <w:color w:val="161908"/>
          <w:sz w:val="28"/>
          <w:szCs w:val="28"/>
        </w:rPr>
      </w:pPr>
    </w:p>
    <w:p w:rsidR="00C304C8" w:rsidRPr="00BD33F4" w:rsidRDefault="00C304C8" w:rsidP="00BD33F4">
      <w:pPr>
        <w:shd w:val="clear" w:color="auto" w:fill="FFFFFF"/>
        <w:spacing w:line="300" w:lineRule="atLeast"/>
        <w:ind w:hanging="360"/>
        <w:jc w:val="right"/>
        <w:rPr>
          <w:rFonts w:ascii="Arial" w:hAnsi="Arial" w:cs="Arial"/>
          <w:color w:val="161908"/>
        </w:rPr>
      </w:pPr>
    </w:p>
    <w:p w:rsidR="00BD33F4" w:rsidRPr="00BD33F4" w:rsidRDefault="00BD33F4" w:rsidP="00BD33F4">
      <w:pPr>
        <w:spacing w:line="240" w:lineRule="exact"/>
        <w:rPr>
          <w:rFonts w:eastAsiaTheme="minorHAnsi"/>
          <w:sz w:val="24"/>
          <w:szCs w:val="24"/>
          <w:lang w:eastAsia="en-US"/>
        </w:rPr>
      </w:pPr>
    </w:p>
    <w:p w:rsidR="005C79D1" w:rsidRDefault="005C79D1" w:rsidP="00261936">
      <w:pPr>
        <w:jc w:val="center"/>
        <w:rPr>
          <w:b/>
          <w:sz w:val="28"/>
        </w:rPr>
      </w:pPr>
    </w:p>
    <w:p w:rsidR="00BD33F4" w:rsidRPr="005C79D1" w:rsidRDefault="00A82795" w:rsidP="00261936">
      <w:pPr>
        <w:jc w:val="center"/>
        <w:rPr>
          <w:b/>
          <w:sz w:val="32"/>
        </w:rPr>
      </w:pPr>
      <w:r>
        <w:rPr>
          <w:b/>
          <w:sz w:val="32"/>
        </w:rPr>
        <w:t>Мероприятия на 2017-2018</w:t>
      </w:r>
      <w:r w:rsidR="00261936" w:rsidRPr="005C79D1">
        <w:rPr>
          <w:b/>
          <w:sz w:val="32"/>
        </w:rPr>
        <w:t xml:space="preserve"> учебный год:</w:t>
      </w:r>
    </w:p>
    <w:p w:rsidR="00BD33F4" w:rsidRPr="00261936" w:rsidRDefault="00BD33F4" w:rsidP="00261936">
      <w:pPr>
        <w:jc w:val="center"/>
        <w:rPr>
          <w:b/>
          <w:sz w:val="28"/>
        </w:rPr>
      </w:pPr>
    </w:p>
    <w:tbl>
      <w:tblPr>
        <w:tblStyle w:val="a5"/>
        <w:tblW w:w="10915" w:type="dxa"/>
        <w:tblInd w:w="250" w:type="dxa"/>
        <w:tblLayout w:type="fixed"/>
        <w:tblLook w:val="04A0"/>
      </w:tblPr>
      <w:tblGrid>
        <w:gridCol w:w="1428"/>
        <w:gridCol w:w="6085"/>
        <w:gridCol w:w="1701"/>
        <w:gridCol w:w="1701"/>
      </w:tblGrid>
      <w:tr w:rsidR="00C304C8" w:rsidTr="00C304C8">
        <w:tc>
          <w:tcPr>
            <w:tcW w:w="1428" w:type="dxa"/>
          </w:tcPr>
          <w:p w:rsidR="00C304C8" w:rsidRPr="00BD33F4" w:rsidRDefault="00C304C8" w:rsidP="001711A1">
            <w:pPr>
              <w:spacing w:line="360" w:lineRule="auto"/>
              <w:jc w:val="center"/>
              <w:rPr>
                <w:sz w:val="32"/>
              </w:rPr>
            </w:pPr>
            <w:r w:rsidRPr="00BD33F4">
              <w:rPr>
                <w:sz w:val="32"/>
              </w:rPr>
              <w:t>Дата</w:t>
            </w:r>
          </w:p>
        </w:tc>
        <w:tc>
          <w:tcPr>
            <w:tcW w:w="6085" w:type="dxa"/>
          </w:tcPr>
          <w:p w:rsidR="00C304C8" w:rsidRPr="00BD33F4" w:rsidRDefault="00C304C8" w:rsidP="001711A1">
            <w:pPr>
              <w:spacing w:line="360" w:lineRule="auto"/>
              <w:jc w:val="center"/>
              <w:rPr>
                <w:sz w:val="32"/>
              </w:rPr>
            </w:pPr>
            <w:r w:rsidRPr="00BD33F4">
              <w:rPr>
                <w:sz w:val="32"/>
              </w:rPr>
              <w:t>Содержание работы</w:t>
            </w:r>
          </w:p>
        </w:tc>
        <w:tc>
          <w:tcPr>
            <w:tcW w:w="1701" w:type="dxa"/>
          </w:tcPr>
          <w:p w:rsidR="00C304C8" w:rsidRPr="00BD33F4" w:rsidRDefault="00C304C8" w:rsidP="001711A1">
            <w:pPr>
              <w:spacing w:line="360" w:lineRule="auto"/>
              <w:jc w:val="center"/>
              <w:rPr>
                <w:sz w:val="32"/>
              </w:rPr>
            </w:pPr>
            <w:r>
              <w:rPr>
                <w:sz w:val="32"/>
              </w:rPr>
              <w:t>Дата</w:t>
            </w:r>
          </w:p>
        </w:tc>
        <w:tc>
          <w:tcPr>
            <w:tcW w:w="1701" w:type="dxa"/>
          </w:tcPr>
          <w:p w:rsidR="00C304C8" w:rsidRPr="00C304C8" w:rsidRDefault="00C304C8" w:rsidP="001711A1">
            <w:pPr>
              <w:spacing w:line="360" w:lineRule="auto"/>
              <w:jc w:val="center"/>
              <w:rPr>
                <w:sz w:val="22"/>
              </w:rPr>
            </w:pPr>
            <w:r w:rsidRPr="00C304C8">
              <w:rPr>
                <w:sz w:val="22"/>
              </w:rPr>
              <w:t>Ответственный</w:t>
            </w:r>
          </w:p>
        </w:tc>
      </w:tr>
      <w:tr w:rsidR="00C304C8" w:rsidTr="00C304C8">
        <w:tc>
          <w:tcPr>
            <w:tcW w:w="1428" w:type="dxa"/>
          </w:tcPr>
          <w:p w:rsidR="00C304C8" w:rsidRPr="001711A1" w:rsidRDefault="00C304C8" w:rsidP="001711A1">
            <w:pPr>
              <w:spacing w:line="480" w:lineRule="auto"/>
              <w:rPr>
                <w:sz w:val="32"/>
              </w:rPr>
            </w:pPr>
            <w:r w:rsidRPr="001711A1">
              <w:rPr>
                <w:sz w:val="32"/>
              </w:rPr>
              <w:t>сентябрь</w:t>
            </w:r>
          </w:p>
        </w:tc>
        <w:tc>
          <w:tcPr>
            <w:tcW w:w="6085" w:type="dxa"/>
          </w:tcPr>
          <w:p w:rsidR="00C304C8" w:rsidRPr="001711A1" w:rsidRDefault="00C304C8" w:rsidP="00C304C8">
            <w:pPr>
              <w:spacing w:line="360" w:lineRule="auto"/>
              <w:rPr>
                <w:sz w:val="32"/>
              </w:rPr>
            </w:pPr>
            <w:r w:rsidRPr="001711A1">
              <w:rPr>
                <w:sz w:val="32"/>
              </w:rPr>
              <w:t>Праздник «День Знаний»</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r w:rsidR="00C304C8" w:rsidTr="00C304C8">
        <w:tc>
          <w:tcPr>
            <w:tcW w:w="1428" w:type="dxa"/>
          </w:tcPr>
          <w:p w:rsidR="00C304C8" w:rsidRPr="001711A1" w:rsidRDefault="00C304C8" w:rsidP="001711A1">
            <w:pPr>
              <w:spacing w:line="480" w:lineRule="auto"/>
              <w:rPr>
                <w:sz w:val="32"/>
              </w:rPr>
            </w:pPr>
            <w:r w:rsidRPr="001711A1">
              <w:rPr>
                <w:sz w:val="32"/>
              </w:rPr>
              <w:t>октябрь</w:t>
            </w:r>
          </w:p>
        </w:tc>
        <w:tc>
          <w:tcPr>
            <w:tcW w:w="6085" w:type="dxa"/>
          </w:tcPr>
          <w:p w:rsidR="005C79D1" w:rsidRDefault="00A33859" w:rsidP="00C304C8">
            <w:pPr>
              <w:spacing w:line="360" w:lineRule="auto"/>
              <w:rPr>
                <w:sz w:val="32"/>
              </w:rPr>
            </w:pPr>
            <w:r>
              <w:rPr>
                <w:sz w:val="32"/>
              </w:rPr>
              <w:t xml:space="preserve">День рождения К.Л.Хетагурова. </w:t>
            </w:r>
            <w:proofErr w:type="spellStart"/>
            <w:r>
              <w:rPr>
                <w:sz w:val="32"/>
              </w:rPr>
              <w:t>Брэйн-ринг</w:t>
            </w:r>
            <w:proofErr w:type="spellEnd"/>
            <w:r>
              <w:rPr>
                <w:sz w:val="32"/>
              </w:rPr>
              <w:t xml:space="preserve"> «</w:t>
            </w:r>
            <w:proofErr w:type="gramStart"/>
            <w:r>
              <w:rPr>
                <w:sz w:val="32"/>
              </w:rPr>
              <w:t>Наш</w:t>
            </w:r>
            <w:proofErr w:type="gramEnd"/>
            <w:r>
              <w:rPr>
                <w:sz w:val="32"/>
              </w:rPr>
              <w:t xml:space="preserve"> </w:t>
            </w:r>
            <w:proofErr w:type="spellStart"/>
            <w:r>
              <w:rPr>
                <w:sz w:val="32"/>
              </w:rPr>
              <w:t>Коста</w:t>
            </w:r>
            <w:proofErr w:type="spellEnd"/>
            <w:r>
              <w:rPr>
                <w:sz w:val="32"/>
              </w:rPr>
              <w:t xml:space="preserve">». </w:t>
            </w:r>
            <w:r w:rsidR="005C79D1">
              <w:rPr>
                <w:sz w:val="32"/>
              </w:rPr>
              <w:t xml:space="preserve">4-е классы. </w:t>
            </w:r>
          </w:p>
          <w:p w:rsidR="00A82795" w:rsidRDefault="00A82795" w:rsidP="00C304C8">
            <w:pPr>
              <w:spacing w:line="360" w:lineRule="auto"/>
              <w:rPr>
                <w:sz w:val="32"/>
              </w:rPr>
            </w:pPr>
            <w:r>
              <w:rPr>
                <w:sz w:val="32"/>
              </w:rPr>
              <w:t>Выставка поделок и рисунков «Что нам осень подарила».</w:t>
            </w:r>
          </w:p>
          <w:p w:rsidR="00C304C8" w:rsidRPr="001711A1" w:rsidRDefault="005C79D1" w:rsidP="00C304C8">
            <w:pPr>
              <w:spacing w:line="360" w:lineRule="auto"/>
              <w:rPr>
                <w:sz w:val="32"/>
              </w:rPr>
            </w:pPr>
            <w:r>
              <w:rPr>
                <w:sz w:val="32"/>
              </w:rPr>
              <w:t>Тематические классные часы.</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r w:rsidR="00C304C8" w:rsidTr="00C304C8">
        <w:tc>
          <w:tcPr>
            <w:tcW w:w="1428" w:type="dxa"/>
          </w:tcPr>
          <w:p w:rsidR="00C304C8" w:rsidRPr="001711A1" w:rsidRDefault="00C304C8" w:rsidP="001711A1">
            <w:pPr>
              <w:spacing w:line="480" w:lineRule="auto"/>
              <w:rPr>
                <w:sz w:val="32"/>
              </w:rPr>
            </w:pPr>
            <w:r w:rsidRPr="001711A1">
              <w:rPr>
                <w:sz w:val="32"/>
              </w:rPr>
              <w:t>ноябрь</w:t>
            </w:r>
          </w:p>
        </w:tc>
        <w:tc>
          <w:tcPr>
            <w:tcW w:w="6085" w:type="dxa"/>
          </w:tcPr>
          <w:p w:rsidR="00C304C8" w:rsidRDefault="00A33859" w:rsidP="00C304C8">
            <w:pPr>
              <w:spacing w:line="360" w:lineRule="auto"/>
              <w:rPr>
                <w:sz w:val="32"/>
              </w:rPr>
            </w:pPr>
            <w:r>
              <w:rPr>
                <w:sz w:val="32"/>
              </w:rPr>
              <w:t xml:space="preserve"> </w:t>
            </w:r>
            <w:r w:rsidR="005C79D1">
              <w:rPr>
                <w:sz w:val="32"/>
              </w:rPr>
              <w:t xml:space="preserve">Всероссийский конкурс </w:t>
            </w:r>
            <w:r w:rsidR="00C304C8">
              <w:rPr>
                <w:sz w:val="32"/>
              </w:rPr>
              <w:t>«Русский медвежонок»</w:t>
            </w:r>
            <w:r w:rsidR="005C79D1">
              <w:rPr>
                <w:sz w:val="32"/>
              </w:rPr>
              <w:t>.</w:t>
            </w:r>
          </w:p>
          <w:p w:rsidR="00CB112A" w:rsidRPr="001711A1" w:rsidRDefault="00A82795" w:rsidP="00C304C8">
            <w:pPr>
              <w:spacing w:line="360" w:lineRule="auto"/>
              <w:rPr>
                <w:sz w:val="32"/>
              </w:rPr>
            </w:pPr>
            <w:r>
              <w:rPr>
                <w:sz w:val="32"/>
              </w:rPr>
              <w:t>Неделя  начальной школы</w:t>
            </w:r>
            <w:r w:rsidR="00CB112A">
              <w:rPr>
                <w:sz w:val="32"/>
              </w:rPr>
              <w:t>.</w:t>
            </w:r>
            <w:r>
              <w:rPr>
                <w:sz w:val="32"/>
              </w:rPr>
              <w:t>(20.11.-24.11.)</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r w:rsidR="00C304C8" w:rsidTr="00C304C8">
        <w:tc>
          <w:tcPr>
            <w:tcW w:w="1428" w:type="dxa"/>
          </w:tcPr>
          <w:p w:rsidR="00C304C8" w:rsidRPr="001711A1" w:rsidRDefault="00C304C8" w:rsidP="001711A1">
            <w:pPr>
              <w:spacing w:line="480" w:lineRule="auto"/>
              <w:rPr>
                <w:sz w:val="32"/>
              </w:rPr>
            </w:pPr>
            <w:r w:rsidRPr="001711A1">
              <w:rPr>
                <w:sz w:val="32"/>
              </w:rPr>
              <w:t>декабрь</w:t>
            </w:r>
          </w:p>
        </w:tc>
        <w:tc>
          <w:tcPr>
            <w:tcW w:w="6085" w:type="dxa"/>
          </w:tcPr>
          <w:p w:rsidR="00C304C8" w:rsidRDefault="00A82795" w:rsidP="00C304C8">
            <w:pPr>
              <w:spacing w:line="360" w:lineRule="auto"/>
              <w:rPr>
                <w:sz w:val="32"/>
              </w:rPr>
            </w:pPr>
            <w:r>
              <w:rPr>
                <w:sz w:val="32"/>
              </w:rPr>
              <w:t>Новогодние утренники</w:t>
            </w:r>
            <w:r w:rsidR="005C79D1">
              <w:rPr>
                <w:sz w:val="32"/>
              </w:rPr>
              <w:t>.</w:t>
            </w:r>
          </w:p>
          <w:p w:rsidR="005C79D1" w:rsidRPr="001711A1" w:rsidRDefault="005C79D1" w:rsidP="00C304C8">
            <w:pPr>
              <w:spacing w:line="360" w:lineRule="auto"/>
              <w:rPr>
                <w:sz w:val="32"/>
              </w:rPr>
            </w:pPr>
            <w:r>
              <w:rPr>
                <w:sz w:val="32"/>
              </w:rPr>
              <w:t>Посещение ТЮЗ «</w:t>
            </w:r>
            <w:proofErr w:type="spellStart"/>
            <w:r>
              <w:rPr>
                <w:sz w:val="32"/>
              </w:rPr>
              <w:t>Саби</w:t>
            </w:r>
            <w:proofErr w:type="spellEnd"/>
            <w:r>
              <w:rPr>
                <w:sz w:val="32"/>
              </w:rPr>
              <w:t>».</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r w:rsidR="00C304C8" w:rsidTr="00C304C8">
        <w:tc>
          <w:tcPr>
            <w:tcW w:w="1428" w:type="dxa"/>
          </w:tcPr>
          <w:p w:rsidR="00C304C8" w:rsidRPr="001711A1" w:rsidRDefault="00C304C8" w:rsidP="001711A1">
            <w:pPr>
              <w:spacing w:line="480" w:lineRule="auto"/>
              <w:rPr>
                <w:sz w:val="32"/>
              </w:rPr>
            </w:pPr>
            <w:r w:rsidRPr="001711A1">
              <w:rPr>
                <w:sz w:val="32"/>
              </w:rPr>
              <w:t>январь</w:t>
            </w:r>
          </w:p>
        </w:tc>
        <w:tc>
          <w:tcPr>
            <w:tcW w:w="6085" w:type="dxa"/>
          </w:tcPr>
          <w:p w:rsidR="00C304C8" w:rsidRPr="001711A1" w:rsidRDefault="00C304C8" w:rsidP="00C304C8">
            <w:pPr>
              <w:spacing w:line="360" w:lineRule="auto"/>
              <w:rPr>
                <w:sz w:val="32"/>
              </w:rPr>
            </w:pPr>
            <w:r w:rsidRPr="001711A1">
              <w:rPr>
                <w:sz w:val="32"/>
              </w:rPr>
              <w:t xml:space="preserve">Конкурс поделок «Зимушка </w:t>
            </w:r>
            <w:proofErr w:type="gramStart"/>
            <w:r w:rsidRPr="001711A1">
              <w:rPr>
                <w:sz w:val="32"/>
              </w:rPr>
              <w:t>–з</w:t>
            </w:r>
            <w:proofErr w:type="gramEnd"/>
            <w:r w:rsidRPr="001711A1">
              <w:rPr>
                <w:sz w:val="32"/>
              </w:rPr>
              <w:t>има»</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r w:rsidR="00C304C8" w:rsidTr="00C304C8">
        <w:tc>
          <w:tcPr>
            <w:tcW w:w="1428" w:type="dxa"/>
          </w:tcPr>
          <w:p w:rsidR="00C304C8" w:rsidRPr="001711A1" w:rsidRDefault="00C304C8" w:rsidP="001711A1">
            <w:pPr>
              <w:spacing w:line="480" w:lineRule="auto"/>
              <w:rPr>
                <w:sz w:val="32"/>
              </w:rPr>
            </w:pPr>
            <w:r w:rsidRPr="001711A1">
              <w:rPr>
                <w:sz w:val="32"/>
              </w:rPr>
              <w:t>февраль</w:t>
            </w:r>
          </w:p>
        </w:tc>
        <w:tc>
          <w:tcPr>
            <w:tcW w:w="6085" w:type="dxa"/>
          </w:tcPr>
          <w:p w:rsidR="005C79D1" w:rsidRPr="001711A1" w:rsidRDefault="005C79D1" w:rsidP="00C304C8">
            <w:pPr>
              <w:spacing w:line="360" w:lineRule="auto"/>
              <w:rPr>
                <w:sz w:val="32"/>
              </w:rPr>
            </w:pPr>
            <w:r>
              <w:rPr>
                <w:sz w:val="32"/>
              </w:rPr>
              <w:t>Н</w:t>
            </w:r>
            <w:r w:rsidRPr="001711A1">
              <w:rPr>
                <w:sz w:val="32"/>
              </w:rPr>
              <w:t>аучно-исследовательская конференция</w:t>
            </w:r>
            <w:r>
              <w:rPr>
                <w:sz w:val="32"/>
              </w:rPr>
              <w:t>.</w:t>
            </w:r>
          </w:p>
          <w:p w:rsidR="00C304C8" w:rsidRPr="001711A1" w:rsidRDefault="00A82795" w:rsidP="00C304C8">
            <w:pPr>
              <w:spacing w:line="360" w:lineRule="auto"/>
              <w:rPr>
                <w:sz w:val="32"/>
              </w:rPr>
            </w:pPr>
            <w:r>
              <w:rPr>
                <w:sz w:val="32"/>
              </w:rPr>
              <w:t>Всероссийский конкурс</w:t>
            </w:r>
            <w:r w:rsidR="005C79D1">
              <w:rPr>
                <w:sz w:val="32"/>
              </w:rPr>
              <w:t xml:space="preserve"> «Кенгуру».</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r w:rsidR="00C304C8" w:rsidTr="00C304C8">
        <w:tc>
          <w:tcPr>
            <w:tcW w:w="1428" w:type="dxa"/>
          </w:tcPr>
          <w:p w:rsidR="00C304C8" w:rsidRPr="001711A1" w:rsidRDefault="00C304C8" w:rsidP="001711A1">
            <w:pPr>
              <w:spacing w:line="480" w:lineRule="auto"/>
              <w:rPr>
                <w:sz w:val="32"/>
              </w:rPr>
            </w:pPr>
            <w:r w:rsidRPr="001711A1">
              <w:rPr>
                <w:sz w:val="32"/>
              </w:rPr>
              <w:t>март</w:t>
            </w:r>
          </w:p>
        </w:tc>
        <w:tc>
          <w:tcPr>
            <w:tcW w:w="6085" w:type="dxa"/>
          </w:tcPr>
          <w:p w:rsidR="00C304C8" w:rsidRPr="001711A1" w:rsidRDefault="005C79D1" w:rsidP="00C304C8">
            <w:pPr>
              <w:spacing w:line="360" w:lineRule="auto"/>
              <w:rPr>
                <w:sz w:val="32"/>
              </w:rPr>
            </w:pPr>
            <w:r>
              <w:rPr>
                <w:sz w:val="32"/>
              </w:rPr>
              <w:t xml:space="preserve">Классные часы, посвященные </w:t>
            </w:r>
            <w:r>
              <w:rPr>
                <w:sz w:val="32"/>
              </w:rPr>
              <w:lastRenderedPageBreak/>
              <w:t>Международному женскому Дню 8 Марта.</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r w:rsidR="00C304C8" w:rsidTr="00C304C8">
        <w:tc>
          <w:tcPr>
            <w:tcW w:w="1428" w:type="dxa"/>
          </w:tcPr>
          <w:p w:rsidR="00C304C8" w:rsidRPr="001711A1" w:rsidRDefault="00C304C8" w:rsidP="001711A1">
            <w:pPr>
              <w:spacing w:line="480" w:lineRule="auto"/>
              <w:rPr>
                <w:sz w:val="32"/>
              </w:rPr>
            </w:pPr>
            <w:r w:rsidRPr="001711A1">
              <w:rPr>
                <w:sz w:val="32"/>
              </w:rPr>
              <w:lastRenderedPageBreak/>
              <w:t>апрель</w:t>
            </w:r>
          </w:p>
        </w:tc>
        <w:tc>
          <w:tcPr>
            <w:tcW w:w="6085" w:type="dxa"/>
          </w:tcPr>
          <w:p w:rsidR="00C304C8" w:rsidRDefault="00C304C8" w:rsidP="00C304C8">
            <w:pPr>
              <w:spacing w:line="360" w:lineRule="auto"/>
              <w:rPr>
                <w:sz w:val="32"/>
              </w:rPr>
            </w:pPr>
            <w:r w:rsidRPr="001711A1">
              <w:rPr>
                <w:sz w:val="32"/>
              </w:rPr>
              <w:t>Мероприятие, посвященное Дню Космонавтики</w:t>
            </w:r>
          </w:p>
          <w:p w:rsidR="00C304C8" w:rsidRPr="00A33859" w:rsidRDefault="00C304C8" w:rsidP="00C304C8">
            <w:pPr>
              <w:spacing w:line="360" w:lineRule="auto"/>
              <w:rPr>
                <w:sz w:val="32"/>
              </w:rPr>
            </w:pPr>
            <w:r>
              <w:rPr>
                <w:sz w:val="32"/>
              </w:rPr>
              <w:t>Выставка поделок и рисунков на тему: «Космос»</w:t>
            </w:r>
          </w:p>
          <w:p w:rsidR="00C304C8" w:rsidRPr="001711A1" w:rsidRDefault="00C304C8" w:rsidP="00C304C8">
            <w:pPr>
              <w:spacing w:line="360" w:lineRule="auto"/>
              <w:rPr>
                <w:sz w:val="32"/>
              </w:rPr>
            </w:pPr>
            <w:r w:rsidRPr="001711A1">
              <w:rPr>
                <w:sz w:val="32"/>
              </w:rPr>
              <w:t>Диагностические работы для 1-4 классов</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r w:rsidR="00C304C8" w:rsidTr="00C304C8">
        <w:tc>
          <w:tcPr>
            <w:tcW w:w="1428" w:type="dxa"/>
          </w:tcPr>
          <w:p w:rsidR="00C304C8" w:rsidRPr="001711A1" w:rsidRDefault="00C304C8" w:rsidP="001711A1">
            <w:pPr>
              <w:spacing w:line="480" w:lineRule="auto"/>
              <w:rPr>
                <w:sz w:val="32"/>
              </w:rPr>
            </w:pPr>
            <w:r w:rsidRPr="001711A1">
              <w:rPr>
                <w:sz w:val="32"/>
              </w:rPr>
              <w:t>май</w:t>
            </w:r>
          </w:p>
        </w:tc>
        <w:tc>
          <w:tcPr>
            <w:tcW w:w="6085" w:type="dxa"/>
          </w:tcPr>
          <w:p w:rsidR="00C304C8" w:rsidRPr="001711A1" w:rsidRDefault="00A33859" w:rsidP="00C304C8">
            <w:pPr>
              <w:spacing w:line="360" w:lineRule="auto"/>
              <w:rPr>
                <w:sz w:val="32"/>
              </w:rPr>
            </w:pPr>
            <w:r>
              <w:rPr>
                <w:sz w:val="32"/>
              </w:rPr>
              <w:t>Экскурсии.</w:t>
            </w:r>
          </w:p>
          <w:p w:rsidR="00C304C8" w:rsidRPr="001711A1" w:rsidRDefault="00C304C8" w:rsidP="00C304C8">
            <w:pPr>
              <w:spacing w:line="360" w:lineRule="auto"/>
              <w:rPr>
                <w:sz w:val="32"/>
              </w:rPr>
            </w:pPr>
            <w:r w:rsidRPr="001711A1">
              <w:rPr>
                <w:sz w:val="32"/>
              </w:rPr>
              <w:t>Выпускной</w:t>
            </w:r>
          </w:p>
        </w:tc>
        <w:tc>
          <w:tcPr>
            <w:tcW w:w="1701" w:type="dxa"/>
          </w:tcPr>
          <w:p w:rsidR="00C304C8" w:rsidRPr="001711A1" w:rsidRDefault="00C304C8" w:rsidP="001711A1">
            <w:pPr>
              <w:spacing w:line="480" w:lineRule="auto"/>
              <w:rPr>
                <w:sz w:val="32"/>
              </w:rPr>
            </w:pPr>
          </w:p>
        </w:tc>
        <w:tc>
          <w:tcPr>
            <w:tcW w:w="1701" w:type="dxa"/>
          </w:tcPr>
          <w:p w:rsidR="00C304C8" w:rsidRPr="00C304C8" w:rsidRDefault="00C304C8" w:rsidP="001711A1">
            <w:pPr>
              <w:spacing w:line="480" w:lineRule="auto"/>
              <w:rPr>
                <w:sz w:val="24"/>
              </w:rPr>
            </w:pPr>
            <w:r w:rsidRPr="00C304C8">
              <w:rPr>
                <w:sz w:val="24"/>
              </w:rPr>
              <w:t>Учителя МО</w:t>
            </w:r>
          </w:p>
        </w:tc>
      </w:tr>
    </w:tbl>
    <w:p w:rsidR="001711A1" w:rsidRDefault="001711A1" w:rsidP="00A44C0E">
      <w:bookmarkStart w:id="0" w:name="_GoBack"/>
      <w:bookmarkEnd w:id="0"/>
    </w:p>
    <w:sectPr w:rsidR="001711A1" w:rsidSect="00505192">
      <w:pgSz w:w="11906" w:h="16838" w:code="9"/>
      <w:pgMar w:top="426" w:right="282" w:bottom="709" w:left="709" w:header="851" w:footer="141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485"/>
    <w:multiLevelType w:val="hybridMultilevel"/>
    <w:tmpl w:val="3974891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
    <w:nsid w:val="0A382F90"/>
    <w:multiLevelType w:val="hybridMultilevel"/>
    <w:tmpl w:val="A2842E5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142F7288"/>
    <w:multiLevelType w:val="multilevel"/>
    <w:tmpl w:val="44C2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B5E00"/>
    <w:multiLevelType w:val="hybridMultilevel"/>
    <w:tmpl w:val="D34C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B448D4"/>
    <w:multiLevelType w:val="hybridMultilevel"/>
    <w:tmpl w:val="04429536"/>
    <w:lvl w:ilvl="0" w:tplc="50E4BB4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nsid w:val="4F3E343D"/>
    <w:multiLevelType w:val="hybridMultilevel"/>
    <w:tmpl w:val="A85AED80"/>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50017B05"/>
    <w:multiLevelType w:val="hybridMultilevel"/>
    <w:tmpl w:val="91002D6C"/>
    <w:lvl w:ilvl="0" w:tplc="3746CE62">
      <w:start w:val="1"/>
      <w:numFmt w:val="bullet"/>
      <w:lvlText w:val=""/>
      <w:lvlJc w:val="left"/>
      <w:pPr>
        <w:tabs>
          <w:tab w:val="num" w:pos="1603"/>
        </w:tabs>
        <w:ind w:left="160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64EB2"/>
    <w:rsid w:val="000C6A8F"/>
    <w:rsid w:val="001438F3"/>
    <w:rsid w:val="001711A1"/>
    <w:rsid w:val="001A1C4B"/>
    <w:rsid w:val="00261936"/>
    <w:rsid w:val="00377AD2"/>
    <w:rsid w:val="00505192"/>
    <w:rsid w:val="005C79D1"/>
    <w:rsid w:val="006437EF"/>
    <w:rsid w:val="0071760B"/>
    <w:rsid w:val="007E7407"/>
    <w:rsid w:val="00864EB2"/>
    <w:rsid w:val="0093431F"/>
    <w:rsid w:val="00A1289A"/>
    <w:rsid w:val="00A33859"/>
    <w:rsid w:val="00A44C0E"/>
    <w:rsid w:val="00A82795"/>
    <w:rsid w:val="00B84549"/>
    <w:rsid w:val="00BD33F4"/>
    <w:rsid w:val="00C304C8"/>
    <w:rsid w:val="00CB112A"/>
    <w:rsid w:val="00F77DDC"/>
    <w:rsid w:val="00FD1299"/>
    <w:rsid w:val="00FD478A"/>
    <w:rsid w:val="00FF6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3F4"/>
    <w:pPr>
      <w:spacing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33F4"/>
    <w:pPr>
      <w:spacing w:before="100" w:beforeAutospacing="1" w:after="100" w:afterAutospacing="1"/>
    </w:pPr>
    <w:rPr>
      <w:sz w:val="24"/>
      <w:szCs w:val="24"/>
    </w:rPr>
  </w:style>
  <w:style w:type="character" w:styleId="a4">
    <w:name w:val="Emphasis"/>
    <w:basedOn w:val="a0"/>
    <w:qFormat/>
    <w:rsid w:val="00BD33F4"/>
    <w:rPr>
      <w:i/>
      <w:iCs/>
    </w:rPr>
  </w:style>
  <w:style w:type="table" w:styleId="a5">
    <w:name w:val="Table Grid"/>
    <w:basedOn w:val="a1"/>
    <w:uiPriority w:val="59"/>
    <w:rsid w:val="00BD33F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3F4"/>
    <w:pPr>
      <w:spacing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33F4"/>
    <w:pPr>
      <w:spacing w:before="100" w:beforeAutospacing="1" w:after="100" w:afterAutospacing="1"/>
    </w:pPr>
    <w:rPr>
      <w:sz w:val="24"/>
      <w:szCs w:val="24"/>
    </w:rPr>
  </w:style>
  <w:style w:type="character" w:styleId="a4">
    <w:name w:val="Emphasis"/>
    <w:basedOn w:val="a0"/>
    <w:qFormat/>
    <w:rsid w:val="00BD33F4"/>
    <w:rPr>
      <w:i/>
      <w:iCs/>
    </w:rPr>
  </w:style>
  <w:style w:type="table" w:styleId="a5">
    <w:name w:val="Table Grid"/>
    <w:basedOn w:val="a1"/>
    <w:uiPriority w:val="59"/>
    <w:rsid w:val="00BD33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384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14</cp:revision>
  <cp:lastPrinted>2016-11-08T10:08:00Z</cp:lastPrinted>
  <dcterms:created xsi:type="dcterms:W3CDTF">2015-08-26T18:41:00Z</dcterms:created>
  <dcterms:modified xsi:type="dcterms:W3CDTF">2017-12-14T06:58:00Z</dcterms:modified>
</cp:coreProperties>
</file>