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6D" w:rsidRDefault="009B664F" w:rsidP="0006636D">
      <w:pPr>
        <w:spacing w:line="276" w:lineRule="auto"/>
        <w:rPr>
          <w:rFonts w:ascii="Trebuchet MS" w:hAnsi="Trebuchet MS"/>
          <w:i/>
          <w:sz w:val="28"/>
          <w:szCs w:val="28"/>
          <w:lang w:val="en-US"/>
        </w:rPr>
      </w:pPr>
      <w:bookmarkStart w:id="0" w:name="_GoBack"/>
      <w:bookmarkEnd w:id="0"/>
      <w:r>
        <w:rPr>
          <w:rFonts w:ascii="Trebuchet MS" w:hAnsi="Trebuchet MS"/>
          <w:i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935980" cy="571500"/>
                <wp:effectExtent l="9525" t="9525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598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664F" w:rsidRDefault="009B664F" w:rsidP="009B664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Рекомендации родителям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7.4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" filled="f" stroked="f">
                <o:lock v:ext="edit" shapetype="t"/>
                <v:textbox style="mso-fit-shape-to-text:t">
                  <w:txbxContent>
                    <w:p w:rsidR="009B664F" w:rsidRDefault="009B664F" w:rsidP="009B664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Рекомендации родителям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6636D" w:rsidRDefault="0006636D" w:rsidP="0006636D">
      <w:pPr>
        <w:spacing w:line="276" w:lineRule="auto"/>
        <w:rPr>
          <w:rFonts w:ascii="Trebuchet MS" w:hAnsi="Trebuchet MS"/>
          <w:i/>
          <w:sz w:val="28"/>
          <w:szCs w:val="28"/>
          <w:lang w:val="en-US"/>
        </w:rPr>
      </w:pPr>
    </w:p>
    <w:p w:rsidR="0006636D" w:rsidRPr="00367CD9" w:rsidRDefault="0006636D" w:rsidP="0006636D">
      <w:pPr>
        <w:spacing w:line="276" w:lineRule="auto"/>
        <w:rPr>
          <w:rFonts w:ascii="Trebuchet MS" w:hAnsi="Trebuchet MS"/>
          <w:i/>
          <w:sz w:val="28"/>
          <w:szCs w:val="28"/>
        </w:rPr>
      </w:pPr>
      <w:r w:rsidRPr="00367CD9">
        <w:rPr>
          <w:rFonts w:ascii="Trebuchet MS" w:hAnsi="Trebuchet MS"/>
          <w:i/>
          <w:sz w:val="28"/>
          <w:szCs w:val="28"/>
        </w:rPr>
        <w:t xml:space="preserve">Почему </w:t>
      </w:r>
      <w:r>
        <w:rPr>
          <w:rFonts w:ascii="Trebuchet MS" w:hAnsi="Trebuchet MS"/>
          <w:i/>
          <w:sz w:val="28"/>
          <w:szCs w:val="28"/>
        </w:rPr>
        <w:t>дети</w:t>
      </w:r>
      <w:r w:rsidRPr="00367CD9">
        <w:rPr>
          <w:rFonts w:ascii="Trebuchet MS" w:hAnsi="Trebuchet MS"/>
          <w:i/>
          <w:sz w:val="28"/>
          <w:szCs w:val="28"/>
        </w:rPr>
        <w:t xml:space="preserve"> так волнуются?</w:t>
      </w:r>
    </w:p>
    <w:p w:rsidR="0006636D" w:rsidRPr="00367CD9" w:rsidRDefault="0006636D" w:rsidP="0006636D">
      <w:pPr>
        <w:numPr>
          <w:ilvl w:val="0"/>
          <w:numId w:val="1"/>
        </w:numPr>
        <w:spacing w:line="276" w:lineRule="auto"/>
        <w:rPr>
          <w:rFonts w:ascii="Trebuchet MS" w:hAnsi="Trebuchet MS"/>
        </w:rPr>
      </w:pPr>
      <w:r w:rsidRPr="00367CD9">
        <w:rPr>
          <w:rFonts w:ascii="Trebuchet MS" w:hAnsi="Trebuchet MS"/>
        </w:rPr>
        <w:t>Сомневаются в полноте и прочности своих знаний.</w:t>
      </w:r>
    </w:p>
    <w:p w:rsidR="0006636D" w:rsidRPr="00367CD9" w:rsidRDefault="0006636D" w:rsidP="0006636D">
      <w:pPr>
        <w:numPr>
          <w:ilvl w:val="0"/>
          <w:numId w:val="1"/>
        </w:numPr>
        <w:spacing w:line="276" w:lineRule="auto"/>
        <w:rPr>
          <w:rFonts w:ascii="Trebuchet MS" w:hAnsi="Trebuchet MS"/>
        </w:rPr>
      </w:pPr>
      <w:r w:rsidRPr="00367CD9">
        <w:rPr>
          <w:rFonts w:ascii="Trebuchet MS" w:hAnsi="Trebuchet MS"/>
        </w:rPr>
        <w:t>Сомневаются в собственных способностях: умении логически мыслить, анализировать, концентрировать и распределять внимание.</w:t>
      </w:r>
    </w:p>
    <w:p w:rsidR="0006636D" w:rsidRPr="00367CD9" w:rsidRDefault="0006636D" w:rsidP="0006636D">
      <w:pPr>
        <w:numPr>
          <w:ilvl w:val="0"/>
          <w:numId w:val="1"/>
        </w:numPr>
        <w:spacing w:line="276" w:lineRule="auto"/>
        <w:rPr>
          <w:rFonts w:ascii="Trebuchet MS" w:hAnsi="Trebuchet MS"/>
        </w:rPr>
      </w:pPr>
      <w:r w:rsidRPr="00367CD9">
        <w:rPr>
          <w:rFonts w:ascii="Trebuchet MS" w:hAnsi="Trebuchet MS"/>
        </w:rPr>
        <w:t>Испытывают страх перед экзаменом в силу личностных особенностей - тревожности, неуверенности в себе.</w:t>
      </w:r>
    </w:p>
    <w:p w:rsidR="0006636D" w:rsidRPr="00367CD9" w:rsidRDefault="0006636D" w:rsidP="0006636D">
      <w:pPr>
        <w:numPr>
          <w:ilvl w:val="0"/>
          <w:numId w:val="1"/>
        </w:numPr>
        <w:spacing w:line="276" w:lineRule="auto"/>
        <w:rPr>
          <w:rFonts w:ascii="Trebuchet MS" w:hAnsi="Trebuchet MS"/>
        </w:rPr>
      </w:pPr>
      <w:r w:rsidRPr="00367CD9">
        <w:rPr>
          <w:rFonts w:ascii="Trebuchet MS" w:hAnsi="Trebuchet MS"/>
        </w:rPr>
        <w:t>Боятся незнакомой, неопределенной ситуации.</w:t>
      </w:r>
    </w:p>
    <w:p w:rsidR="0006636D" w:rsidRPr="00367CD9" w:rsidRDefault="0006636D" w:rsidP="0006636D">
      <w:pPr>
        <w:numPr>
          <w:ilvl w:val="0"/>
          <w:numId w:val="1"/>
        </w:numPr>
        <w:spacing w:line="276" w:lineRule="auto"/>
        <w:rPr>
          <w:rFonts w:ascii="Trebuchet MS" w:hAnsi="Trebuchet MS"/>
        </w:rPr>
      </w:pPr>
      <w:r w:rsidRPr="00367CD9">
        <w:rPr>
          <w:rFonts w:ascii="Trebuchet MS" w:hAnsi="Trebuchet MS"/>
        </w:rPr>
        <w:t>Испытывают повышенную ответственность перед родителями и школой.</w:t>
      </w:r>
    </w:p>
    <w:p w:rsidR="0006636D" w:rsidRPr="00367CD9" w:rsidRDefault="0006636D" w:rsidP="0006636D">
      <w:pPr>
        <w:numPr>
          <w:ilvl w:val="0"/>
          <w:numId w:val="1"/>
        </w:numPr>
        <w:spacing w:line="276" w:lineRule="auto"/>
        <w:rPr>
          <w:rFonts w:ascii="Trebuchet MS" w:hAnsi="Trebuchet MS"/>
        </w:rPr>
      </w:pPr>
      <w:r w:rsidRPr="00367CD9">
        <w:rPr>
          <w:rFonts w:ascii="Trebuchet MS" w:hAnsi="Trebuchet MS"/>
        </w:rPr>
        <w:t>Каждая из этих причин может в той или иной степени влиять на состояние вашего ребёнка.</w:t>
      </w:r>
    </w:p>
    <w:p w:rsidR="0006636D" w:rsidRPr="00367CD9" w:rsidRDefault="0006636D" w:rsidP="0006636D">
      <w:pPr>
        <w:spacing w:line="276" w:lineRule="auto"/>
        <w:rPr>
          <w:rFonts w:ascii="Trebuchet MS" w:hAnsi="Trebuchet MS"/>
        </w:rPr>
      </w:pPr>
    </w:p>
    <w:p w:rsidR="0006636D" w:rsidRPr="00367CD9" w:rsidRDefault="0006636D" w:rsidP="0006636D">
      <w:pPr>
        <w:spacing w:line="276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Чем В</w:t>
      </w:r>
      <w:r w:rsidRPr="00367CD9">
        <w:rPr>
          <w:rFonts w:ascii="Trebuchet MS" w:hAnsi="Trebuchet MS"/>
          <w:sz w:val="28"/>
          <w:szCs w:val="28"/>
        </w:rPr>
        <w:t xml:space="preserve">ы можете помочь ребёнку в сложный период подготовки и сдачи </w:t>
      </w:r>
      <w:r>
        <w:rPr>
          <w:rFonts w:ascii="Trebuchet MS" w:hAnsi="Trebuchet MS"/>
          <w:sz w:val="28"/>
          <w:szCs w:val="28"/>
        </w:rPr>
        <w:t>ГИА</w:t>
      </w:r>
      <w:r w:rsidRPr="00367CD9">
        <w:rPr>
          <w:rFonts w:ascii="Trebuchet MS" w:hAnsi="Trebuchet MS"/>
          <w:sz w:val="28"/>
          <w:szCs w:val="28"/>
        </w:rPr>
        <w:t>?</w:t>
      </w:r>
    </w:p>
    <w:p w:rsidR="0006636D" w:rsidRPr="00367CD9" w:rsidRDefault="0006636D" w:rsidP="0006636D">
      <w:pPr>
        <w:numPr>
          <w:ilvl w:val="0"/>
          <w:numId w:val="2"/>
        </w:numPr>
        <w:spacing w:line="276" w:lineRule="auto"/>
        <w:rPr>
          <w:rFonts w:ascii="Trebuchet MS" w:hAnsi="Trebuchet MS"/>
        </w:rPr>
      </w:pPr>
      <w:r w:rsidRPr="00367CD9">
        <w:rPr>
          <w:rFonts w:ascii="Trebuchet MS" w:hAnsi="Trebuchet MS"/>
        </w:rPr>
        <w:t xml:space="preserve">Собрать информацию о процессе проведения </w:t>
      </w:r>
      <w:r>
        <w:rPr>
          <w:rFonts w:ascii="Trebuchet MS" w:hAnsi="Trebuchet MS"/>
        </w:rPr>
        <w:t>экзамена</w:t>
      </w:r>
      <w:r w:rsidRPr="00367CD9">
        <w:rPr>
          <w:rFonts w:ascii="Trebuchet MS" w:hAnsi="Trebuchet MS"/>
        </w:rPr>
        <w:t xml:space="preserve">, чтобы </w:t>
      </w:r>
      <w:r>
        <w:rPr>
          <w:rFonts w:ascii="Trebuchet MS" w:hAnsi="Trebuchet MS"/>
        </w:rPr>
        <w:t>он</w:t>
      </w:r>
      <w:r w:rsidRPr="00367CD9">
        <w:rPr>
          <w:rFonts w:ascii="Trebuchet MS" w:hAnsi="Trebuchet MS"/>
        </w:rPr>
        <w:t xml:space="preserve"> не был ни для Вас, ни для вашего ребёнка ситуацией неопределённости.</w:t>
      </w:r>
    </w:p>
    <w:p w:rsidR="0006636D" w:rsidRPr="00367CD9" w:rsidRDefault="0006636D" w:rsidP="0006636D">
      <w:pPr>
        <w:numPr>
          <w:ilvl w:val="0"/>
          <w:numId w:val="2"/>
        </w:numPr>
        <w:spacing w:line="276" w:lineRule="auto"/>
        <w:rPr>
          <w:rFonts w:ascii="Trebuchet MS" w:hAnsi="Trebuchet MS"/>
        </w:rPr>
      </w:pPr>
      <w:r w:rsidRPr="00367CD9">
        <w:rPr>
          <w:rFonts w:ascii="Trebuchet MS" w:hAnsi="Trebuchet MS"/>
        </w:rPr>
        <w:t>Проявлять понимание и любовь, оказывать поддержку, верить в его силы:</w:t>
      </w:r>
      <w:r>
        <w:rPr>
          <w:rFonts w:ascii="Trebuchet MS" w:hAnsi="Trebuchet MS"/>
        </w:rPr>
        <w:t xml:space="preserve"> </w:t>
      </w:r>
      <w:r w:rsidRPr="00367CD9">
        <w:rPr>
          <w:rFonts w:ascii="Trebuchet MS" w:hAnsi="Trebuchet MS"/>
        </w:rPr>
        <w:t>откажитесь от упреков, доверяйте ребёнку;</w:t>
      </w:r>
    </w:p>
    <w:p w:rsidR="0006636D" w:rsidRPr="00367CD9" w:rsidRDefault="0006636D" w:rsidP="0006636D">
      <w:pPr>
        <w:numPr>
          <w:ilvl w:val="0"/>
          <w:numId w:val="2"/>
        </w:numPr>
        <w:spacing w:line="276" w:lineRule="auto"/>
        <w:rPr>
          <w:rFonts w:ascii="Trebuchet MS" w:hAnsi="Trebuchet MS"/>
        </w:rPr>
      </w:pPr>
      <w:r w:rsidRPr="00367CD9">
        <w:rPr>
          <w:rFonts w:ascii="Trebuchet MS" w:hAnsi="Trebuchet MS"/>
        </w:rPr>
        <w:t>если школьник хочет работать под музыку, не надо этому препятствовать, только договоритесь, чтобы эта музыка была без слов.</w:t>
      </w:r>
    </w:p>
    <w:p w:rsidR="0006636D" w:rsidRPr="00367CD9" w:rsidRDefault="0006636D" w:rsidP="0006636D">
      <w:pPr>
        <w:numPr>
          <w:ilvl w:val="0"/>
          <w:numId w:val="2"/>
        </w:numPr>
        <w:spacing w:line="276" w:lineRule="auto"/>
        <w:rPr>
          <w:rFonts w:ascii="Trebuchet MS" w:hAnsi="Trebuchet MS"/>
        </w:rPr>
      </w:pPr>
      <w:r w:rsidRPr="00367CD9">
        <w:rPr>
          <w:rFonts w:ascii="Trebuchet MS" w:hAnsi="Trebuchet MS"/>
          <w:i/>
        </w:rPr>
        <w:t>Участвовать в подготовке к ГИА</w:t>
      </w:r>
      <w:r w:rsidRPr="00367CD9">
        <w:rPr>
          <w:rFonts w:ascii="Trebuchet MS" w:hAnsi="Trebuchet MS"/>
        </w:rPr>
        <w:t>:</w:t>
      </w:r>
    </w:p>
    <w:p w:rsidR="0006636D" w:rsidRPr="00367CD9" w:rsidRDefault="0006636D" w:rsidP="0006636D">
      <w:pPr>
        <w:numPr>
          <w:ilvl w:val="1"/>
          <w:numId w:val="2"/>
        </w:numPr>
        <w:spacing w:line="276" w:lineRule="auto"/>
        <w:rPr>
          <w:rFonts w:ascii="Trebuchet MS" w:hAnsi="Trebuchet MS"/>
        </w:rPr>
      </w:pPr>
      <w:r w:rsidRPr="00367CD9">
        <w:rPr>
          <w:rFonts w:ascii="Trebuchet MS" w:hAnsi="Trebuchet MS"/>
        </w:rPr>
        <w:t>Обсудите, какой учебный материал нужно повторить. Вместе составьте план подготовки.</w:t>
      </w:r>
    </w:p>
    <w:p w:rsidR="0006636D" w:rsidRPr="00367CD9" w:rsidRDefault="0006636D" w:rsidP="0006636D">
      <w:pPr>
        <w:numPr>
          <w:ilvl w:val="1"/>
          <w:numId w:val="2"/>
        </w:numPr>
        <w:spacing w:line="276" w:lineRule="auto"/>
        <w:rPr>
          <w:rFonts w:ascii="Trebuchet MS" w:hAnsi="Trebuchet MS"/>
        </w:rPr>
      </w:pPr>
      <w:r w:rsidRPr="00367CD9">
        <w:rPr>
          <w:rFonts w:ascii="Trebuchet MS" w:hAnsi="Trebuchet MS"/>
        </w:rPr>
        <w:t xml:space="preserve">Организовать режим (именно Вы можете помочь своему ребёнку наиболее эффективно распорядиться временем и силами при подготовке к </w:t>
      </w:r>
      <w:r>
        <w:rPr>
          <w:rFonts w:ascii="Trebuchet MS" w:hAnsi="Trebuchet MS"/>
        </w:rPr>
        <w:t>экзаменам</w:t>
      </w:r>
      <w:r w:rsidRPr="00367CD9">
        <w:rPr>
          <w:rFonts w:ascii="Trebuchet MS" w:hAnsi="Trebuchet MS"/>
        </w:rPr>
        <w:t>).</w:t>
      </w:r>
    </w:p>
    <w:p w:rsidR="0006636D" w:rsidRPr="00367CD9" w:rsidRDefault="0006636D" w:rsidP="0006636D">
      <w:pPr>
        <w:numPr>
          <w:ilvl w:val="1"/>
          <w:numId w:val="2"/>
        </w:numPr>
        <w:spacing w:line="276" w:lineRule="auto"/>
        <w:rPr>
          <w:rFonts w:ascii="Trebuchet MS" w:hAnsi="Trebuchet MS"/>
        </w:rPr>
      </w:pPr>
      <w:r w:rsidRPr="00367CD9">
        <w:rPr>
          <w:rFonts w:ascii="Trebuchet MS" w:hAnsi="Trebuchet MS"/>
        </w:rPr>
        <w:t>Во время подготовки ребёнок должен регулярно делать короткие перерывы.</w:t>
      </w:r>
    </w:p>
    <w:p w:rsidR="00FA5A52" w:rsidRDefault="00FA5A52"/>
    <w:sectPr w:rsidR="00FA5A52" w:rsidSect="0006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14A8"/>
    <w:multiLevelType w:val="hybridMultilevel"/>
    <w:tmpl w:val="5D9EE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5476E"/>
    <w:multiLevelType w:val="hybridMultilevel"/>
    <w:tmpl w:val="29888E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6D"/>
    <w:rsid w:val="0006636D"/>
    <w:rsid w:val="009B664F"/>
    <w:rsid w:val="00FA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7850E-2667-4FA1-B3AD-6CC50C59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64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Makarova</dc:creator>
  <cp:lastModifiedBy>ДЦ Дорога добра</cp:lastModifiedBy>
  <cp:revision>2</cp:revision>
  <dcterms:created xsi:type="dcterms:W3CDTF">2021-03-31T07:53:00Z</dcterms:created>
  <dcterms:modified xsi:type="dcterms:W3CDTF">2021-03-31T07:53:00Z</dcterms:modified>
</cp:coreProperties>
</file>